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E77" w:rsidRDefault="00F77E77" w:rsidP="00F77E77">
      <w:pPr>
        <w:tabs>
          <w:tab w:val="left" w:leader="dot" w:pos="7371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DAFTAR ISI</w:t>
      </w:r>
    </w:p>
    <w:p w:rsidR="00F77E77" w:rsidRDefault="00F77E77" w:rsidP="00F77E77">
      <w:p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KATA PENGANTAR</w:t>
      </w:r>
    </w:p>
    <w:p w:rsidR="00F77E77" w:rsidRDefault="00F77E77" w:rsidP="00F77E77">
      <w:p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ABSTRAK</w:t>
      </w:r>
    </w:p>
    <w:p w:rsidR="00F77E77" w:rsidRDefault="00F77E77" w:rsidP="00F77E77">
      <w:p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BAB I             PENDAHULUAN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…..1</w:t>
      </w:r>
    </w:p>
    <w:p w:rsidR="00F77E77" w:rsidRDefault="00F77E77" w:rsidP="00F77E77">
      <w:pPr>
        <w:pStyle w:val="ListParagraph"/>
        <w:numPr>
          <w:ilvl w:val="0"/>
          <w:numId w:val="1"/>
        </w:num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Latar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Belakang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Masalah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…..1</w:t>
      </w:r>
    </w:p>
    <w:p w:rsidR="00F77E77" w:rsidRDefault="00F77E77" w:rsidP="00F77E77">
      <w:pPr>
        <w:pStyle w:val="ListParagraph"/>
        <w:numPr>
          <w:ilvl w:val="0"/>
          <w:numId w:val="1"/>
        </w:num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Identifikasi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Masalah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…..5</w:t>
      </w:r>
    </w:p>
    <w:p w:rsidR="00F77E77" w:rsidRDefault="00F77E77" w:rsidP="00F77E77">
      <w:pPr>
        <w:pStyle w:val="ListParagraph"/>
        <w:numPr>
          <w:ilvl w:val="0"/>
          <w:numId w:val="1"/>
        </w:numPr>
        <w:tabs>
          <w:tab w:val="left" w:leader="dot" w:pos="7371"/>
          <w:tab w:val="left" w:leader="dot" w:pos="7938"/>
        </w:tabs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Tujuan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Penelitian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…..6</w:t>
      </w:r>
    </w:p>
    <w:p w:rsidR="00F77E77" w:rsidRDefault="00F77E77" w:rsidP="00F77E77">
      <w:pPr>
        <w:pStyle w:val="ListParagraph"/>
        <w:numPr>
          <w:ilvl w:val="0"/>
          <w:numId w:val="1"/>
        </w:num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Kegunaan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Penelitian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…..6</w:t>
      </w:r>
    </w:p>
    <w:p w:rsidR="00F77E77" w:rsidRDefault="00F77E77" w:rsidP="00F77E77">
      <w:pPr>
        <w:pStyle w:val="ListParagraph"/>
        <w:numPr>
          <w:ilvl w:val="0"/>
          <w:numId w:val="1"/>
        </w:num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Kerangka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Pemikiran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…..6</w:t>
      </w:r>
    </w:p>
    <w:p w:rsidR="00F77E77" w:rsidRPr="00C856AB" w:rsidRDefault="00F77E77" w:rsidP="00F77E77">
      <w:pPr>
        <w:tabs>
          <w:tab w:val="left" w:leader="dot" w:pos="6804"/>
          <w:tab w:val="left" w:leader="dot" w:pos="7371"/>
          <w:tab w:val="left" w:leader="dot" w:pos="7938"/>
          <w:tab w:val="left" w:leader="dot" w:pos="8505"/>
        </w:tabs>
        <w:spacing w:after="160" w:line="259" w:lineRule="auto"/>
        <w:ind w:left="1418" w:hanging="1418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BAB II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KAJIAN TEORITIS TERHADAP KEWENANGAN, PENGAWASAN, PEMBENTUKAN DAN PEMBATALAN PERATURAN DAERAH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….11</w:t>
      </w:r>
    </w:p>
    <w:p w:rsidR="00F77E77" w:rsidRDefault="00F77E77" w:rsidP="00F77E77">
      <w:pPr>
        <w:pStyle w:val="ListParagraph"/>
        <w:numPr>
          <w:ilvl w:val="0"/>
          <w:numId w:val="2"/>
        </w:num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Kewenangan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….11</w:t>
      </w:r>
    </w:p>
    <w:p w:rsidR="00F77E77" w:rsidRDefault="00F77E77" w:rsidP="00F77E77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Istilah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Pengertian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Kewenangan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….11</w:t>
      </w:r>
    </w:p>
    <w:p w:rsidR="00F77E77" w:rsidRDefault="00F77E77" w:rsidP="00F77E77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Sumber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Kewenangan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….15</w:t>
      </w:r>
    </w:p>
    <w:p w:rsidR="00F77E77" w:rsidRDefault="00F77E77" w:rsidP="00F77E77">
      <w:pPr>
        <w:pStyle w:val="ListParagraph"/>
        <w:numPr>
          <w:ilvl w:val="0"/>
          <w:numId w:val="2"/>
        </w:num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Sistem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Pengawasan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Konstitusional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….20</w:t>
      </w:r>
    </w:p>
    <w:p w:rsidR="00F77E77" w:rsidRDefault="00F77E77" w:rsidP="00F77E77">
      <w:pPr>
        <w:pStyle w:val="ListParagraph"/>
        <w:numPr>
          <w:ilvl w:val="0"/>
          <w:numId w:val="2"/>
        </w:num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Pemerintahan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Daerah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….24</w:t>
      </w:r>
    </w:p>
    <w:p w:rsidR="00F77E77" w:rsidRDefault="00F77E77" w:rsidP="00F77E77">
      <w:p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BAB III       METODE PENELITIAN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….26</w:t>
      </w:r>
    </w:p>
    <w:p w:rsidR="00F77E77" w:rsidRDefault="00F77E77" w:rsidP="00F77E77">
      <w:pPr>
        <w:pStyle w:val="ListParagraph"/>
        <w:numPr>
          <w:ilvl w:val="0"/>
          <w:numId w:val="4"/>
        </w:num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Spesifikasi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Penelitian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….26</w:t>
      </w:r>
    </w:p>
    <w:p w:rsidR="00F77E77" w:rsidRDefault="00F77E77" w:rsidP="00F77E77">
      <w:pPr>
        <w:pStyle w:val="ListParagraph"/>
        <w:numPr>
          <w:ilvl w:val="0"/>
          <w:numId w:val="4"/>
        </w:num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Jenis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Penelitian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….26</w:t>
      </w:r>
    </w:p>
    <w:p w:rsidR="00F77E77" w:rsidRDefault="00F77E77" w:rsidP="00F77E77">
      <w:pPr>
        <w:pStyle w:val="ListParagraph"/>
        <w:numPr>
          <w:ilvl w:val="0"/>
          <w:numId w:val="4"/>
        </w:num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Metode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Pendekatan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….27</w:t>
      </w:r>
    </w:p>
    <w:p w:rsidR="00F77E77" w:rsidRDefault="00F77E77" w:rsidP="00F77E77">
      <w:pPr>
        <w:pStyle w:val="ListParagraph"/>
        <w:numPr>
          <w:ilvl w:val="0"/>
          <w:numId w:val="4"/>
        </w:num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Teknik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Pengumpulan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Data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….27</w:t>
      </w:r>
    </w:p>
    <w:p w:rsidR="00F77E77" w:rsidRDefault="00F77E77" w:rsidP="00F77E77">
      <w:pPr>
        <w:pStyle w:val="ListParagraph"/>
        <w:numPr>
          <w:ilvl w:val="0"/>
          <w:numId w:val="4"/>
        </w:num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Metode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Analisis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Data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….27</w:t>
      </w:r>
    </w:p>
    <w:p w:rsidR="00F77E77" w:rsidRDefault="00F77E77" w:rsidP="00F77E77">
      <w:pPr>
        <w:tabs>
          <w:tab w:val="left" w:leader="dot" w:pos="7371"/>
          <w:tab w:val="left" w:leader="dot" w:pos="7938"/>
        </w:tabs>
        <w:spacing w:after="0" w:line="360" w:lineRule="auto"/>
        <w:ind w:left="1134" w:hanging="1134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BAB IV PEMBATALAN PERATURAN DAERAH DAN PERATURAN KEPALA DAERAH SETELAH PUTUSAN MAHKAMAH KONSTITUSI NOMOR 137/PUU-XIII/2015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….29</w:t>
      </w:r>
    </w:p>
    <w:p w:rsidR="00F77E77" w:rsidRDefault="00F77E77" w:rsidP="00F77E77">
      <w:pPr>
        <w:pStyle w:val="ListParagraph"/>
        <w:numPr>
          <w:ilvl w:val="0"/>
          <w:numId w:val="5"/>
        </w:num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Kedudukan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Peraturan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Daerah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Peraturan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Kepala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Daerah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dalam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Sistem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Hukum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Nasional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….29</w:t>
      </w:r>
    </w:p>
    <w:p w:rsidR="00F77E77" w:rsidRDefault="00F77E77" w:rsidP="00F77E77">
      <w:pPr>
        <w:pStyle w:val="ListParagraph"/>
        <w:numPr>
          <w:ilvl w:val="0"/>
          <w:numId w:val="5"/>
        </w:num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Pembatalan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Peraturan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Daerah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Peraturan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Kepala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Daerah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….31</w:t>
      </w:r>
    </w:p>
    <w:p w:rsidR="00F77E77" w:rsidRDefault="00F77E77" w:rsidP="00F77E77">
      <w:pPr>
        <w:pStyle w:val="ListParagraph"/>
        <w:numPr>
          <w:ilvl w:val="0"/>
          <w:numId w:val="7"/>
        </w:num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Pembatalan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Peraturan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Daerah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Peraturan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Kepala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Daerah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Menurut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UU No. 23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Tahun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2014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….31</w:t>
      </w:r>
    </w:p>
    <w:p w:rsidR="00F77E77" w:rsidRDefault="00F77E77" w:rsidP="00F77E77">
      <w:pPr>
        <w:pStyle w:val="ListParagraph"/>
        <w:numPr>
          <w:ilvl w:val="0"/>
          <w:numId w:val="7"/>
        </w:num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Pembatalan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Perda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dan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Perkada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Setelah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Putusan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Mahkamah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Konstitusi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No. 137/PUU-XIII/2015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….36</w:t>
      </w:r>
    </w:p>
    <w:p w:rsidR="00F77E77" w:rsidRDefault="00F77E77" w:rsidP="00F77E77">
      <w:p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BAB V PENUTUP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….47</w:t>
      </w:r>
    </w:p>
    <w:p w:rsidR="00F77E77" w:rsidRDefault="00F77E77" w:rsidP="00F77E77">
      <w:pPr>
        <w:pStyle w:val="ListParagraph"/>
        <w:numPr>
          <w:ilvl w:val="0"/>
          <w:numId w:val="6"/>
        </w:num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Simpulan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….47</w:t>
      </w:r>
    </w:p>
    <w:p w:rsidR="00F77E77" w:rsidRDefault="00F77E77" w:rsidP="00F77E77">
      <w:pPr>
        <w:pStyle w:val="ListParagraph"/>
        <w:numPr>
          <w:ilvl w:val="0"/>
          <w:numId w:val="6"/>
        </w:num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Saran-saran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….47</w:t>
      </w:r>
    </w:p>
    <w:p w:rsidR="00F77E77" w:rsidRPr="00BC59A8" w:rsidRDefault="00F77E77" w:rsidP="00F77E77">
      <w:p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DAFTAR PUSTAKA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ab/>
        <w:t>….49</w:t>
      </w:r>
    </w:p>
    <w:p w:rsidR="00F77E77" w:rsidRDefault="00F77E77" w:rsidP="00F77E77">
      <w:pPr>
        <w:spacing w:after="160" w:line="259" w:lineRule="auto"/>
      </w:pPr>
    </w:p>
    <w:p w:rsidR="00077C6B" w:rsidRDefault="00077C6B">
      <w:bookmarkStart w:id="0" w:name="_GoBack"/>
      <w:bookmarkEnd w:id="0"/>
    </w:p>
    <w:sectPr w:rsidR="00077C6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A458AC"/>
    <w:multiLevelType w:val="hybridMultilevel"/>
    <w:tmpl w:val="9C4C7CEE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897DA6"/>
    <w:multiLevelType w:val="hybridMultilevel"/>
    <w:tmpl w:val="AB62668C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C570E6"/>
    <w:multiLevelType w:val="hybridMultilevel"/>
    <w:tmpl w:val="D1901EEA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B375F"/>
    <w:multiLevelType w:val="hybridMultilevel"/>
    <w:tmpl w:val="BC6281E8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9E4C4B"/>
    <w:multiLevelType w:val="hybridMultilevel"/>
    <w:tmpl w:val="996C6880"/>
    <w:lvl w:ilvl="0" w:tplc="231C34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97A49D8"/>
    <w:multiLevelType w:val="hybridMultilevel"/>
    <w:tmpl w:val="2A78920C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7B607D"/>
    <w:multiLevelType w:val="hybridMultilevel"/>
    <w:tmpl w:val="8402A75E"/>
    <w:lvl w:ilvl="0" w:tplc="E49484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800" w:hanging="360"/>
      </w:pPr>
    </w:lvl>
    <w:lvl w:ilvl="2" w:tplc="3809001B" w:tentative="1">
      <w:start w:val="1"/>
      <w:numFmt w:val="lowerRoman"/>
      <w:lvlText w:val="%3."/>
      <w:lvlJc w:val="right"/>
      <w:pPr>
        <w:ind w:left="2520" w:hanging="180"/>
      </w:pPr>
    </w:lvl>
    <w:lvl w:ilvl="3" w:tplc="3809000F" w:tentative="1">
      <w:start w:val="1"/>
      <w:numFmt w:val="decimal"/>
      <w:lvlText w:val="%4."/>
      <w:lvlJc w:val="left"/>
      <w:pPr>
        <w:ind w:left="3240" w:hanging="360"/>
      </w:pPr>
    </w:lvl>
    <w:lvl w:ilvl="4" w:tplc="38090019" w:tentative="1">
      <w:start w:val="1"/>
      <w:numFmt w:val="lowerLetter"/>
      <w:lvlText w:val="%5."/>
      <w:lvlJc w:val="left"/>
      <w:pPr>
        <w:ind w:left="3960" w:hanging="360"/>
      </w:pPr>
    </w:lvl>
    <w:lvl w:ilvl="5" w:tplc="3809001B" w:tentative="1">
      <w:start w:val="1"/>
      <w:numFmt w:val="lowerRoman"/>
      <w:lvlText w:val="%6."/>
      <w:lvlJc w:val="right"/>
      <w:pPr>
        <w:ind w:left="4680" w:hanging="180"/>
      </w:pPr>
    </w:lvl>
    <w:lvl w:ilvl="6" w:tplc="3809000F" w:tentative="1">
      <w:start w:val="1"/>
      <w:numFmt w:val="decimal"/>
      <w:lvlText w:val="%7."/>
      <w:lvlJc w:val="left"/>
      <w:pPr>
        <w:ind w:left="5400" w:hanging="360"/>
      </w:pPr>
    </w:lvl>
    <w:lvl w:ilvl="7" w:tplc="38090019" w:tentative="1">
      <w:start w:val="1"/>
      <w:numFmt w:val="lowerLetter"/>
      <w:lvlText w:val="%8."/>
      <w:lvlJc w:val="left"/>
      <w:pPr>
        <w:ind w:left="6120" w:hanging="360"/>
      </w:pPr>
    </w:lvl>
    <w:lvl w:ilvl="8" w:tplc="3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7E77"/>
    <w:rsid w:val="00077C6B"/>
    <w:rsid w:val="00F77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E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7E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7E7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7E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170</Words>
  <Characters>969</Characters>
  <Application>Microsoft Office Word</Application>
  <DocSecurity>0</DocSecurity>
  <Lines>8</Lines>
  <Paragraphs>2</Paragraphs>
  <ScaleCrop>false</ScaleCrop>
  <Company/>
  <LinksUpToDate>false</LinksUpToDate>
  <CharactersWithSpaces>1137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ASROCK</dc:creator>
  <cp:lastModifiedBy>ASROCK</cp:lastModifiedBy>
  <cp:revision>1</cp:revision>
  <dcterms:created xsi:type="dcterms:W3CDTF">2018-09-13T01:11:00Z</dcterms:created>
  <dcterms:modified xsi:type="dcterms:W3CDTF">2018-09-13T01:12:00Z</dcterms:modified>
</cp:coreProperties>
</file>