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9E8" w:rsidRDefault="00840AE5">
      <w:r>
        <w:t>DAFTAR PUSTAKA</w:t>
      </w:r>
    </w:p>
    <w:p w:rsidR="00840AE5" w:rsidRDefault="00840AE5"/>
    <w:p w:rsidR="00840AE5" w:rsidRDefault="00840AE5"/>
    <w:p w:rsidR="00840AE5" w:rsidRDefault="00840AE5"/>
    <w:p w:rsidR="00840AE5" w:rsidRDefault="00840AE5" w:rsidP="00840AE5">
      <w:pPr>
        <w:pStyle w:val="ListParagraph"/>
        <w:numPr>
          <w:ilvl w:val="0"/>
          <w:numId w:val="1"/>
        </w:numPr>
        <w:ind w:left="426" w:hanging="426"/>
        <w:jc w:val="both"/>
      </w:pPr>
      <w:r>
        <w:t>BUKU</w:t>
      </w:r>
    </w:p>
    <w:p w:rsidR="008103B9" w:rsidRDefault="008103B9" w:rsidP="008103B9">
      <w:pPr>
        <w:pStyle w:val="ListParagraph"/>
        <w:ind w:left="426"/>
        <w:jc w:val="both"/>
      </w:pPr>
    </w:p>
    <w:p w:rsidR="00840AE5" w:rsidRPr="00E840C9" w:rsidRDefault="00840AE5" w:rsidP="00E840C9">
      <w:pPr>
        <w:ind w:left="993" w:hanging="567"/>
        <w:jc w:val="both"/>
        <w:rPr>
          <w:b w:val="0"/>
        </w:rPr>
      </w:pPr>
      <w:r w:rsidRPr="00E840C9">
        <w:rPr>
          <w:b w:val="0"/>
        </w:rPr>
        <w:t xml:space="preserve">Abdul </w:t>
      </w:r>
      <w:r w:rsidR="00B50C28" w:rsidRPr="00E840C9">
        <w:rPr>
          <w:b w:val="0"/>
        </w:rPr>
        <w:t>Kadir, Muhammad.</w:t>
      </w:r>
      <w:r w:rsidRPr="00E840C9">
        <w:rPr>
          <w:b w:val="0"/>
        </w:rPr>
        <w:t xml:space="preserve"> </w:t>
      </w:r>
      <w:r w:rsidRPr="00E840C9">
        <w:rPr>
          <w:b w:val="0"/>
          <w:i/>
        </w:rPr>
        <w:t>Hukum Perdata Indonesia</w:t>
      </w:r>
      <w:r w:rsidR="00B50C28">
        <w:t>.</w:t>
      </w:r>
      <w:r>
        <w:t xml:space="preserve"> </w:t>
      </w:r>
      <w:r w:rsidR="00B50C28" w:rsidRPr="00E840C9">
        <w:rPr>
          <w:b w:val="0"/>
        </w:rPr>
        <w:t xml:space="preserve">Cet. Kelima. </w:t>
      </w:r>
      <w:r w:rsidRPr="00E840C9">
        <w:rPr>
          <w:b w:val="0"/>
        </w:rPr>
        <w:t xml:space="preserve"> </w:t>
      </w:r>
      <w:r w:rsidR="00E840C9" w:rsidRPr="00E840C9">
        <w:rPr>
          <w:b w:val="0"/>
        </w:rPr>
        <w:t xml:space="preserve"> </w:t>
      </w:r>
      <w:r w:rsidRPr="00E840C9">
        <w:rPr>
          <w:b w:val="0"/>
        </w:rPr>
        <w:t>Bandung</w:t>
      </w:r>
      <w:r w:rsidR="00B50C28" w:rsidRPr="00E840C9">
        <w:rPr>
          <w:b w:val="0"/>
        </w:rPr>
        <w:t>: PT. Citra Aditya Bakti</w:t>
      </w:r>
      <w:r w:rsidRPr="00E840C9">
        <w:rPr>
          <w:b w:val="0"/>
        </w:rPr>
        <w:t>, 2014.</w:t>
      </w:r>
    </w:p>
    <w:p w:rsidR="00840AE5" w:rsidRDefault="00840AE5" w:rsidP="00840AE5">
      <w:pPr>
        <w:pStyle w:val="ListParagraph"/>
        <w:ind w:left="426"/>
        <w:jc w:val="both"/>
        <w:rPr>
          <w:b w:val="0"/>
        </w:rPr>
      </w:pPr>
    </w:p>
    <w:p w:rsidR="00840AE5" w:rsidRDefault="00B50C28" w:rsidP="00E840C9">
      <w:pPr>
        <w:pStyle w:val="ListParagraph"/>
        <w:tabs>
          <w:tab w:val="left" w:pos="993"/>
        </w:tabs>
        <w:ind w:left="993" w:hanging="567"/>
        <w:jc w:val="both"/>
        <w:rPr>
          <w:b w:val="0"/>
        </w:rPr>
      </w:pPr>
      <w:r>
        <w:rPr>
          <w:b w:val="0"/>
        </w:rPr>
        <w:t xml:space="preserve">Abdurrahman. </w:t>
      </w:r>
      <w:r w:rsidR="00840AE5">
        <w:rPr>
          <w:b w:val="0"/>
        </w:rPr>
        <w:t xml:space="preserve"> </w:t>
      </w:r>
      <w:r w:rsidR="00840AE5" w:rsidRPr="00E123BD">
        <w:rPr>
          <w:b w:val="0"/>
          <w:i/>
        </w:rPr>
        <w:t>Masalah-Masalah</w:t>
      </w:r>
      <w:r>
        <w:rPr>
          <w:b w:val="0"/>
          <w:i/>
        </w:rPr>
        <w:t xml:space="preserve"> </w:t>
      </w:r>
      <w:r w:rsidR="00840AE5" w:rsidRPr="00E123BD">
        <w:rPr>
          <w:b w:val="0"/>
          <w:i/>
        </w:rPr>
        <w:t xml:space="preserve"> Hukum Perkawinan di Indonesia</w:t>
      </w:r>
      <w:r>
        <w:rPr>
          <w:b w:val="0"/>
        </w:rPr>
        <w:t>. Bandung: Alumni</w:t>
      </w:r>
      <w:r w:rsidR="00840AE5">
        <w:rPr>
          <w:b w:val="0"/>
        </w:rPr>
        <w:t>, 2000.</w:t>
      </w:r>
    </w:p>
    <w:p w:rsidR="00840AE5" w:rsidRDefault="00840AE5" w:rsidP="00840AE5">
      <w:pPr>
        <w:pStyle w:val="ListParagraph"/>
        <w:ind w:left="426"/>
        <w:jc w:val="both"/>
        <w:rPr>
          <w:b w:val="0"/>
        </w:rPr>
      </w:pPr>
    </w:p>
    <w:p w:rsidR="00840AE5" w:rsidRDefault="00B50C28" w:rsidP="00E840C9">
      <w:pPr>
        <w:pStyle w:val="ListParagraph"/>
        <w:ind w:left="993" w:hanging="567"/>
        <w:jc w:val="both"/>
        <w:rPr>
          <w:b w:val="0"/>
        </w:rPr>
      </w:pPr>
      <w:r>
        <w:rPr>
          <w:b w:val="0"/>
        </w:rPr>
        <w:t xml:space="preserve">Ahmad, Baharuddin. </w:t>
      </w:r>
      <w:r w:rsidR="00840AE5" w:rsidRPr="00E123BD">
        <w:rPr>
          <w:b w:val="0"/>
          <w:i/>
        </w:rPr>
        <w:t>Hukum Perkawinan di Indonesia</w:t>
      </w:r>
      <w:r>
        <w:rPr>
          <w:b w:val="0"/>
        </w:rPr>
        <w:t>. Jambi:</w:t>
      </w:r>
      <w:r w:rsidR="00840AE5">
        <w:rPr>
          <w:b w:val="0"/>
        </w:rPr>
        <w:t xml:space="preserve"> Studi Historis M</w:t>
      </w:r>
      <w:r>
        <w:rPr>
          <w:b w:val="0"/>
        </w:rPr>
        <w:t>etodologi, Syari,ah Press</w:t>
      </w:r>
      <w:r w:rsidR="00840AE5">
        <w:rPr>
          <w:b w:val="0"/>
        </w:rPr>
        <w:t>, 2008.</w:t>
      </w:r>
    </w:p>
    <w:p w:rsidR="00840AE5" w:rsidRDefault="00840AE5" w:rsidP="00840AE5">
      <w:pPr>
        <w:pStyle w:val="ListParagraph"/>
        <w:ind w:left="426"/>
        <w:jc w:val="both"/>
        <w:rPr>
          <w:b w:val="0"/>
        </w:rPr>
      </w:pPr>
    </w:p>
    <w:p w:rsidR="00840AE5" w:rsidRDefault="00B50C28" w:rsidP="00E840C9">
      <w:pPr>
        <w:pStyle w:val="ListParagraph"/>
        <w:ind w:left="993" w:hanging="567"/>
        <w:jc w:val="both"/>
        <w:rPr>
          <w:b w:val="0"/>
        </w:rPr>
      </w:pPr>
      <w:r>
        <w:rPr>
          <w:b w:val="0"/>
        </w:rPr>
        <w:t>Basyir, Ahmad Azhar.</w:t>
      </w:r>
      <w:r w:rsidR="00840AE5">
        <w:rPr>
          <w:b w:val="0"/>
        </w:rPr>
        <w:t xml:space="preserve"> </w:t>
      </w:r>
      <w:r w:rsidR="00840AE5" w:rsidRPr="00E123BD">
        <w:rPr>
          <w:b w:val="0"/>
          <w:i/>
        </w:rPr>
        <w:t>Hukum Perkawinan Islam</w:t>
      </w:r>
      <w:r>
        <w:rPr>
          <w:b w:val="0"/>
        </w:rPr>
        <w:t>.</w:t>
      </w:r>
      <w:r w:rsidR="00840AE5">
        <w:rPr>
          <w:b w:val="0"/>
        </w:rPr>
        <w:t xml:space="preserve"> </w:t>
      </w:r>
      <w:r>
        <w:rPr>
          <w:b w:val="0"/>
        </w:rPr>
        <w:t xml:space="preserve">Yogyakarta: UII Press, </w:t>
      </w:r>
      <w:r w:rsidR="00840AE5">
        <w:rPr>
          <w:b w:val="0"/>
        </w:rPr>
        <w:t>1999.</w:t>
      </w:r>
    </w:p>
    <w:p w:rsidR="00840AE5" w:rsidRDefault="00840AE5" w:rsidP="00840AE5">
      <w:pPr>
        <w:pStyle w:val="ListParagraph"/>
        <w:ind w:left="426"/>
        <w:jc w:val="both"/>
        <w:rPr>
          <w:b w:val="0"/>
        </w:rPr>
      </w:pPr>
    </w:p>
    <w:p w:rsidR="00840AE5" w:rsidRDefault="00840AE5" w:rsidP="00E840C9">
      <w:pPr>
        <w:pStyle w:val="ListParagraph"/>
        <w:ind w:left="993" w:hanging="567"/>
        <w:jc w:val="both"/>
        <w:rPr>
          <w:b w:val="0"/>
        </w:rPr>
      </w:pPr>
      <w:r>
        <w:rPr>
          <w:b w:val="0"/>
        </w:rPr>
        <w:t>Asri</w:t>
      </w:r>
      <w:r w:rsidR="00E5364E">
        <w:rPr>
          <w:b w:val="0"/>
        </w:rPr>
        <w:t>,</w:t>
      </w:r>
      <w:r w:rsidR="00B50C28">
        <w:rPr>
          <w:b w:val="0"/>
        </w:rPr>
        <w:t xml:space="preserve"> Benyamin</w:t>
      </w:r>
      <w:r w:rsidR="00E5364E">
        <w:rPr>
          <w:b w:val="0"/>
        </w:rPr>
        <w:t xml:space="preserve"> dan Thabrani Asri. </w:t>
      </w:r>
      <w:r>
        <w:rPr>
          <w:b w:val="0"/>
        </w:rPr>
        <w:t xml:space="preserve"> </w:t>
      </w:r>
      <w:r w:rsidRPr="00E123BD">
        <w:rPr>
          <w:b w:val="0"/>
          <w:i/>
        </w:rPr>
        <w:t>Dasar-Dasar Hukum Waris Barat, Suatu Pembahasan Teoritis dan Praktek</w:t>
      </w:r>
      <w:r w:rsidR="00E5364E">
        <w:rPr>
          <w:b w:val="0"/>
        </w:rPr>
        <w:t>.  Bandung: Tarsito,</w:t>
      </w:r>
      <w:r>
        <w:rPr>
          <w:b w:val="0"/>
        </w:rPr>
        <w:t xml:space="preserve"> 1988.</w:t>
      </w:r>
    </w:p>
    <w:p w:rsidR="00840AE5" w:rsidRDefault="00840AE5" w:rsidP="00840AE5">
      <w:pPr>
        <w:pStyle w:val="ListParagraph"/>
        <w:ind w:left="426"/>
        <w:jc w:val="both"/>
        <w:rPr>
          <w:b w:val="0"/>
        </w:rPr>
      </w:pPr>
    </w:p>
    <w:p w:rsidR="008103B9" w:rsidRDefault="008103B9" w:rsidP="00E840C9">
      <w:pPr>
        <w:pStyle w:val="ListParagraph"/>
        <w:ind w:left="993" w:hanging="567"/>
        <w:jc w:val="both"/>
        <w:rPr>
          <w:b w:val="0"/>
        </w:rPr>
      </w:pPr>
      <w:r>
        <w:rPr>
          <w:b w:val="0"/>
        </w:rPr>
        <w:t>Djamali</w:t>
      </w:r>
      <w:r w:rsidR="00E5364E">
        <w:rPr>
          <w:b w:val="0"/>
        </w:rPr>
        <w:t>, Abdul.</w:t>
      </w:r>
      <w:r>
        <w:rPr>
          <w:b w:val="0"/>
        </w:rPr>
        <w:t xml:space="preserve"> </w:t>
      </w:r>
      <w:r w:rsidRPr="008103B9">
        <w:rPr>
          <w:b w:val="0"/>
          <w:i/>
        </w:rPr>
        <w:t>Hukum Islam (Asas-asas,</w:t>
      </w:r>
      <w:r w:rsidR="00E5364E">
        <w:rPr>
          <w:b w:val="0"/>
          <w:i/>
        </w:rPr>
        <w:t xml:space="preserve"> Hukum Islam I, Hukum Islam II).</w:t>
      </w:r>
      <w:r w:rsidRPr="008103B9">
        <w:rPr>
          <w:b w:val="0"/>
          <w:i/>
        </w:rPr>
        <w:t xml:space="preserve"> </w:t>
      </w:r>
      <w:r w:rsidR="00E5364E">
        <w:rPr>
          <w:b w:val="0"/>
        </w:rPr>
        <w:t>Cet. Pertama. Bandung:</w:t>
      </w:r>
      <w:r>
        <w:rPr>
          <w:b w:val="0"/>
        </w:rPr>
        <w:t xml:space="preserve"> CV. Mandar Maju</w:t>
      </w:r>
      <w:r w:rsidR="00E5364E">
        <w:rPr>
          <w:b w:val="0"/>
        </w:rPr>
        <w:t>,</w:t>
      </w:r>
      <w:r>
        <w:rPr>
          <w:b w:val="0"/>
        </w:rPr>
        <w:t xml:space="preserve"> 1992.</w:t>
      </w:r>
    </w:p>
    <w:p w:rsidR="008103B9" w:rsidRDefault="008103B9" w:rsidP="00840AE5">
      <w:pPr>
        <w:pStyle w:val="ListParagraph"/>
        <w:ind w:left="426"/>
        <w:jc w:val="both"/>
        <w:rPr>
          <w:b w:val="0"/>
        </w:rPr>
      </w:pPr>
    </w:p>
    <w:p w:rsidR="00840AE5" w:rsidRDefault="00E5364E" w:rsidP="00E840C9">
      <w:pPr>
        <w:pStyle w:val="ListParagraph"/>
        <w:ind w:left="993" w:hanging="567"/>
        <w:jc w:val="both"/>
        <w:rPr>
          <w:b w:val="0"/>
        </w:rPr>
      </w:pPr>
      <w:r>
        <w:rPr>
          <w:b w:val="0"/>
        </w:rPr>
        <w:t>Damanhuri, H.A.</w:t>
      </w:r>
      <w:r w:rsidR="005C41A6">
        <w:rPr>
          <w:b w:val="0"/>
        </w:rPr>
        <w:t xml:space="preserve"> </w:t>
      </w:r>
      <w:r w:rsidR="005C41A6" w:rsidRPr="00E123BD">
        <w:rPr>
          <w:b w:val="0"/>
          <w:i/>
        </w:rPr>
        <w:t>Segi-Segi Hukum Perjanjian Perkawinan Harta Bersama</w:t>
      </w:r>
      <w:r>
        <w:rPr>
          <w:b w:val="0"/>
        </w:rPr>
        <w:t>. Cet. Kedua. Palembang: CV. Mandar Maju,</w:t>
      </w:r>
      <w:r w:rsidR="005C41A6">
        <w:rPr>
          <w:b w:val="0"/>
        </w:rPr>
        <w:t xml:space="preserve"> 2002.</w:t>
      </w:r>
    </w:p>
    <w:p w:rsidR="005C41A6" w:rsidRDefault="005C41A6" w:rsidP="00840AE5">
      <w:pPr>
        <w:pStyle w:val="ListParagraph"/>
        <w:ind w:left="426"/>
        <w:jc w:val="both"/>
        <w:rPr>
          <w:b w:val="0"/>
        </w:rPr>
      </w:pPr>
    </w:p>
    <w:p w:rsidR="005C41A6" w:rsidRPr="00E5364E" w:rsidRDefault="005C41A6" w:rsidP="00E840C9">
      <w:pPr>
        <w:ind w:left="993" w:hanging="567"/>
        <w:jc w:val="both"/>
        <w:rPr>
          <w:b w:val="0"/>
        </w:rPr>
      </w:pPr>
      <w:r w:rsidRPr="00E5364E">
        <w:rPr>
          <w:b w:val="0"/>
        </w:rPr>
        <w:t xml:space="preserve">Hadikusuma, </w:t>
      </w:r>
      <w:r w:rsidR="00E5364E" w:rsidRPr="00E5364E">
        <w:rPr>
          <w:b w:val="0"/>
        </w:rPr>
        <w:t>Hilman</w:t>
      </w:r>
      <w:r w:rsidR="00E5364E">
        <w:rPr>
          <w:b w:val="0"/>
        </w:rPr>
        <w:t xml:space="preserve">. </w:t>
      </w:r>
      <w:r w:rsidRPr="00E5364E">
        <w:rPr>
          <w:b w:val="0"/>
          <w:i/>
        </w:rPr>
        <w:t>Hukum Perkawinan Indonesia menurut Perundangan, Hukum Adat, Hukum Agama</w:t>
      </w:r>
      <w:r w:rsidR="00E5364E">
        <w:rPr>
          <w:b w:val="0"/>
        </w:rPr>
        <w:t xml:space="preserve">. Bandung: Mandar Maju, </w:t>
      </w:r>
      <w:r w:rsidRPr="00E5364E">
        <w:rPr>
          <w:b w:val="0"/>
        </w:rPr>
        <w:t>1990.</w:t>
      </w:r>
    </w:p>
    <w:p w:rsidR="005C41A6" w:rsidRDefault="005C41A6" w:rsidP="00840AE5">
      <w:pPr>
        <w:pStyle w:val="ListParagraph"/>
        <w:ind w:left="426"/>
        <w:jc w:val="both"/>
        <w:rPr>
          <w:b w:val="0"/>
        </w:rPr>
      </w:pPr>
    </w:p>
    <w:p w:rsidR="005C41A6" w:rsidRDefault="005C41A6" w:rsidP="00E840C9">
      <w:pPr>
        <w:pStyle w:val="ListParagraph"/>
        <w:ind w:left="993" w:hanging="567"/>
        <w:jc w:val="both"/>
        <w:rPr>
          <w:b w:val="0"/>
        </w:rPr>
      </w:pPr>
      <w:r>
        <w:rPr>
          <w:b w:val="0"/>
        </w:rPr>
        <w:t>Indra,</w:t>
      </w:r>
      <w:r w:rsidR="00E5364E">
        <w:rPr>
          <w:b w:val="0"/>
        </w:rPr>
        <w:t xml:space="preserve"> Ridhan</w:t>
      </w:r>
      <w:r w:rsidR="00AB1C72">
        <w:rPr>
          <w:b w:val="0"/>
        </w:rPr>
        <w:t>.</w:t>
      </w:r>
      <w:r>
        <w:rPr>
          <w:b w:val="0"/>
        </w:rPr>
        <w:t xml:space="preserve"> </w:t>
      </w:r>
      <w:r w:rsidRPr="00E123BD">
        <w:rPr>
          <w:b w:val="0"/>
          <w:i/>
        </w:rPr>
        <w:t>Hukum Perkawinan di Indonesia</w:t>
      </w:r>
      <w:r w:rsidR="00AB1C72">
        <w:rPr>
          <w:b w:val="0"/>
        </w:rPr>
        <w:t xml:space="preserve">. Jakarta: CV. Haji Masagung, </w:t>
      </w:r>
      <w:r>
        <w:rPr>
          <w:b w:val="0"/>
        </w:rPr>
        <w:t>1994.</w:t>
      </w:r>
    </w:p>
    <w:p w:rsidR="005C41A6" w:rsidRDefault="005C41A6" w:rsidP="00840AE5">
      <w:pPr>
        <w:pStyle w:val="ListParagraph"/>
        <w:ind w:left="426"/>
        <w:jc w:val="both"/>
        <w:rPr>
          <w:b w:val="0"/>
        </w:rPr>
      </w:pPr>
    </w:p>
    <w:p w:rsidR="005C41A6" w:rsidRDefault="00AB1C72" w:rsidP="00840AE5">
      <w:pPr>
        <w:pStyle w:val="ListParagraph"/>
        <w:ind w:left="426"/>
        <w:jc w:val="both"/>
        <w:rPr>
          <w:b w:val="0"/>
        </w:rPr>
      </w:pPr>
      <w:r>
        <w:rPr>
          <w:b w:val="0"/>
        </w:rPr>
        <w:t>J. Satrio.</w:t>
      </w:r>
      <w:r w:rsidR="005C41A6">
        <w:rPr>
          <w:b w:val="0"/>
        </w:rPr>
        <w:t xml:space="preserve"> </w:t>
      </w:r>
      <w:r w:rsidR="005C41A6" w:rsidRPr="00E123BD">
        <w:rPr>
          <w:b w:val="0"/>
          <w:i/>
        </w:rPr>
        <w:t>Hukum Harta Perkawinan</w:t>
      </w:r>
      <w:r>
        <w:rPr>
          <w:b w:val="0"/>
        </w:rPr>
        <w:t>.</w:t>
      </w:r>
      <w:r w:rsidR="005C41A6">
        <w:rPr>
          <w:b w:val="0"/>
        </w:rPr>
        <w:t xml:space="preserve"> </w:t>
      </w:r>
      <w:r>
        <w:rPr>
          <w:b w:val="0"/>
        </w:rPr>
        <w:t>Bandung: Citra Aditya Bakti</w:t>
      </w:r>
      <w:r w:rsidR="005C41A6">
        <w:rPr>
          <w:b w:val="0"/>
        </w:rPr>
        <w:t>, 1993.</w:t>
      </w:r>
    </w:p>
    <w:p w:rsidR="005C41A6" w:rsidRDefault="005C41A6" w:rsidP="00840AE5">
      <w:pPr>
        <w:pStyle w:val="ListParagraph"/>
        <w:ind w:left="426"/>
        <w:jc w:val="both"/>
        <w:rPr>
          <w:b w:val="0"/>
        </w:rPr>
      </w:pPr>
    </w:p>
    <w:p w:rsidR="005C41A6" w:rsidRDefault="005C41A6" w:rsidP="00E840C9">
      <w:pPr>
        <w:pStyle w:val="ListParagraph"/>
        <w:ind w:left="993" w:hanging="567"/>
        <w:jc w:val="both"/>
        <w:rPr>
          <w:b w:val="0"/>
        </w:rPr>
      </w:pPr>
      <w:r>
        <w:rPr>
          <w:b w:val="0"/>
        </w:rPr>
        <w:t xml:space="preserve">Muhktar, </w:t>
      </w:r>
      <w:r w:rsidR="00AB1C72">
        <w:rPr>
          <w:b w:val="0"/>
        </w:rPr>
        <w:t xml:space="preserve">Kamal. </w:t>
      </w:r>
      <w:r w:rsidR="00E123BD">
        <w:rPr>
          <w:b w:val="0"/>
          <w:i/>
        </w:rPr>
        <w:t>Asas-Asas Hukum Islam T</w:t>
      </w:r>
      <w:r w:rsidRPr="00E123BD">
        <w:rPr>
          <w:b w:val="0"/>
          <w:i/>
        </w:rPr>
        <w:t>entang Perkawinan</w:t>
      </w:r>
      <w:r w:rsidR="00AB1C72">
        <w:rPr>
          <w:b w:val="0"/>
        </w:rPr>
        <w:t xml:space="preserve">. Jakarta:  Bulan Bintang, </w:t>
      </w:r>
      <w:r>
        <w:rPr>
          <w:b w:val="0"/>
        </w:rPr>
        <w:t>1974.</w:t>
      </w:r>
    </w:p>
    <w:p w:rsidR="005C41A6" w:rsidRDefault="005C41A6" w:rsidP="00840AE5">
      <w:pPr>
        <w:pStyle w:val="ListParagraph"/>
        <w:ind w:left="426"/>
        <w:jc w:val="both"/>
        <w:rPr>
          <w:b w:val="0"/>
        </w:rPr>
      </w:pPr>
    </w:p>
    <w:p w:rsidR="005C41A6" w:rsidRDefault="00FE55F8" w:rsidP="00E840C9">
      <w:pPr>
        <w:pStyle w:val="ListParagraph"/>
        <w:ind w:left="993" w:hanging="567"/>
        <w:jc w:val="both"/>
        <w:rPr>
          <w:b w:val="0"/>
        </w:rPr>
      </w:pPr>
      <w:r>
        <w:rPr>
          <w:b w:val="0"/>
        </w:rPr>
        <w:t xml:space="preserve">Andasasmita, </w:t>
      </w:r>
      <w:r w:rsidR="00AB1C72">
        <w:rPr>
          <w:b w:val="0"/>
        </w:rPr>
        <w:t xml:space="preserve">Komar. </w:t>
      </w:r>
      <w:r w:rsidRPr="00E123BD">
        <w:rPr>
          <w:b w:val="0"/>
          <w:i/>
        </w:rPr>
        <w:t>Notaris II Contoh Akta Otentik dan Penjelasannya</w:t>
      </w:r>
      <w:r w:rsidR="00AB1C72">
        <w:rPr>
          <w:b w:val="0"/>
        </w:rPr>
        <w:t>. Cet. Kedua.</w:t>
      </w:r>
      <w:r>
        <w:rPr>
          <w:b w:val="0"/>
        </w:rPr>
        <w:t xml:space="preserve"> Ikatan Notaris Indonesia (INI) Daerah Jawa Barat, Bandung, 1990.</w:t>
      </w:r>
    </w:p>
    <w:p w:rsidR="00FE55F8" w:rsidRDefault="00FE55F8" w:rsidP="00840AE5">
      <w:pPr>
        <w:pStyle w:val="ListParagraph"/>
        <w:ind w:left="426"/>
        <w:jc w:val="both"/>
        <w:rPr>
          <w:b w:val="0"/>
        </w:rPr>
      </w:pPr>
    </w:p>
    <w:p w:rsidR="00FE55F8" w:rsidRPr="005A3734" w:rsidRDefault="005A3734" w:rsidP="005A3734">
      <w:pPr>
        <w:jc w:val="both"/>
        <w:rPr>
          <w:b w:val="0"/>
        </w:rPr>
      </w:pPr>
      <w:r>
        <w:rPr>
          <w:b w:val="0"/>
        </w:rPr>
        <w:t xml:space="preserve">       </w:t>
      </w:r>
      <w:r w:rsidR="00FE55F8" w:rsidRPr="005A3734">
        <w:rPr>
          <w:b w:val="0"/>
        </w:rPr>
        <w:t xml:space="preserve">Mujieb, </w:t>
      </w:r>
      <w:r w:rsidRPr="005A3734">
        <w:rPr>
          <w:b w:val="0"/>
        </w:rPr>
        <w:t>Abdul</w:t>
      </w:r>
      <w:r>
        <w:rPr>
          <w:b w:val="0"/>
        </w:rPr>
        <w:t>.</w:t>
      </w:r>
      <w:r w:rsidR="00FE55F8" w:rsidRPr="005A3734">
        <w:rPr>
          <w:b w:val="0"/>
        </w:rPr>
        <w:t xml:space="preserve"> </w:t>
      </w:r>
      <w:r w:rsidR="00FE55F8" w:rsidRPr="005A3734">
        <w:rPr>
          <w:b w:val="0"/>
          <w:i/>
        </w:rPr>
        <w:t>Kamus Istilah Fiqih</w:t>
      </w:r>
      <w:r>
        <w:rPr>
          <w:b w:val="0"/>
        </w:rPr>
        <w:t>.</w:t>
      </w:r>
      <w:r w:rsidR="00FE55F8" w:rsidRPr="005A3734">
        <w:rPr>
          <w:b w:val="0"/>
        </w:rPr>
        <w:t xml:space="preserve"> </w:t>
      </w:r>
      <w:r>
        <w:rPr>
          <w:b w:val="0"/>
        </w:rPr>
        <w:t>Jakarta: Pustaka Firdaus,</w:t>
      </w:r>
      <w:r w:rsidR="00FE55F8" w:rsidRPr="005A3734">
        <w:rPr>
          <w:b w:val="0"/>
        </w:rPr>
        <w:t xml:space="preserve"> 1994.</w:t>
      </w:r>
    </w:p>
    <w:p w:rsidR="00FE55F8" w:rsidRDefault="00FE55F8" w:rsidP="00840AE5">
      <w:pPr>
        <w:pStyle w:val="ListParagraph"/>
        <w:ind w:left="426"/>
        <w:jc w:val="both"/>
        <w:rPr>
          <w:b w:val="0"/>
        </w:rPr>
      </w:pPr>
    </w:p>
    <w:p w:rsidR="00FE55F8" w:rsidRDefault="005A3734" w:rsidP="00E840C9">
      <w:pPr>
        <w:pStyle w:val="ListParagraph"/>
        <w:ind w:left="993" w:hanging="567"/>
        <w:jc w:val="both"/>
        <w:rPr>
          <w:b w:val="0"/>
        </w:rPr>
      </w:pPr>
      <w:r>
        <w:rPr>
          <w:b w:val="0"/>
        </w:rPr>
        <w:t>Mulano, Martias Gelar Imam Radjo.</w:t>
      </w:r>
      <w:r w:rsidR="00FE55F8">
        <w:rPr>
          <w:b w:val="0"/>
        </w:rPr>
        <w:t xml:space="preserve"> </w:t>
      </w:r>
      <w:r w:rsidR="00FE55F8" w:rsidRPr="00E123BD">
        <w:rPr>
          <w:b w:val="0"/>
          <w:i/>
        </w:rPr>
        <w:t>Penjelasan Istilah-Istilah Hukum Belanda Indonesia</w:t>
      </w:r>
      <w:r>
        <w:rPr>
          <w:b w:val="0"/>
        </w:rPr>
        <w:t>.</w:t>
      </w:r>
      <w:r w:rsidR="00FE55F8">
        <w:rPr>
          <w:b w:val="0"/>
        </w:rPr>
        <w:t xml:space="preserve"> </w:t>
      </w:r>
      <w:r>
        <w:rPr>
          <w:b w:val="0"/>
        </w:rPr>
        <w:t>Jakarta: Ghalia,</w:t>
      </w:r>
      <w:r w:rsidR="00FE55F8">
        <w:rPr>
          <w:b w:val="0"/>
        </w:rPr>
        <w:t xml:space="preserve"> 1982.</w:t>
      </w:r>
    </w:p>
    <w:p w:rsidR="00FE55F8" w:rsidRDefault="00FE55F8" w:rsidP="00840AE5">
      <w:pPr>
        <w:pStyle w:val="ListParagraph"/>
        <w:ind w:left="426"/>
        <w:jc w:val="both"/>
        <w:rPr>
          <w:b w:val="0"/>
        </w:rPr>
      </w:pPr>
    </w:p>
    <w:p w:rsidR="00FE55F8" w:rsidRPr="005A3734" w:rsidRDefault="00FE55F8" w:rsidP="004F6744">
      <w:pPr>
        <w:ind w:left="851" w:hanging="425"/>
        <w:jc w:val="both"/>
        <w:rPr>
          <w:b w:val="0"/>
        </w:rPr>
      </w:pPr>
      <w:r w:rsidRPr="005A3734">
        <w:rPr>
          <w:b w:val="0"/>
        </w:rPr>
        <w:lastRenderedPageBreak/>
        <w:t>Prodjohamidjojo,</w:t>
      </w:r>
      <w:r w:rsidR="005A3734" w:rsidRPr="005A3734">
        <w:rPr>
          <w:b w:val="0"/>
        </w:rPr>
        <w:t xml:space="preserve"> Martiman</w:t>
      </w:r>
      <w:r w:rsidR="005A3734">
        <w:rPr>
          <w:b w:val="0"/>
        </w:rPr>
        <w:t>.</w:t>
      </w:r>
      <w:r w:rsidRPr="005A3734">
        <w:rPr>
          <w:b w:val="0"/>
        </w:rPr>
        <w:t xml:space="preserve"> </w:t>
      </w:r>
      <w:r w:rsidRPr="005A3734">
        <w:rPr>
          <w:b w:val="0"/>
          <w:i/>
        </w:rPr>
        <w:t>Tanya Jawab Hukum Perkawinan</w:t>
      </w:r>
      <w:r w:rsidR="005A3734">
        <w:rPr>
          <w:b w:val="0"/>
        </w:rPr>
        <w:t>. Cet.Ketiga</w:t>
      </w:r>
      <w:r w:rsidR="00E123BD" w:rsidRPr="005A3734">
        <w:rPr>
          <w:b w:val="0"/>
        </w:rPr>
        <w:t>.</w:t>
      </w:r>
      <w:r w:rsidRPr="005A3734">
        <w:rPr>
          <w:b w:val="0"/>
        </w:rPr>
        <w:t xml:space="preserve"> </w:t>
      </w:r>
      <w:r w:rsidR="005A3734">
        <w:rPr>
          <w:b w:val="0"/>
        </w:rPr>
        <w:t xml:space="preserve">Jakarta: </w:t>
      </w:r>
      <w:r w:rsidRPr="005A3734">
        <w:rPr>
          <w:b w:val="0"/>
        </w:rPr>
        <w:t>Indonesia L</w:t>
      </w:r>
      <w:bookmarkStart w:id="0" w:name="_GoBack"/>
      <w:bookmarkEnd w:id="0"/>
      <w:r w:rsidRPr="005A3734">
        <w:rPr>
          <w:b w:val="0"/>
        </w:rPr>
        <w:t>e</w:t>
      </w:r>
      <w:r w:rsidR="005A3734">
        <w:rPr>
          <w:b w:val="0"/>
        </w:rPr>
        <w:t xml:space="preserve">gal Centre Publishing, </w:t>
      </w:r>
      <w:r w:rsidRPr="005A3734">
        <w:rPr>
          <w:b w:val="0"/>
        </w:rPr>
        <w:t>2004.</w:t>
      </w:r>
    </w:p>
    <w:p w:rsidR="00FE55F8" w:rsidRDefault="00FE55F8" w:rsidP="00840AE5">
      <w:pPr>
        <w:pStyle w:val="ListParagraph"/>
        <w:ind w:left="426"/>
        <w:jc w:val="both"/>
        <w:rPr>
          <w:b w:val="0"/>
        </w:rPr>
      </w:pPr>
    </w:p>
    <w:p w:rsidR="00FE55F8" w:rsidRDefault="00FE55F8" w:rsidP="004F6744">
      <w:pPr>
        <w:pStyle w:val="ListParagraph"/>
        <w:ind w:left="851" w:hanging="425"/>
        <w:jc w:val="both"/>
        <w:rPr>
          <w:b w:val="0"/>
        </w:rPr>
      </w:pPr>
      <w:r>
        <w:rPr>
          <w:b w:val="0"/>
        </w:rPr>
        <w:t xml:space="preserve">Yunus, </w:t>
      </w:r>
      <w:r w:rsidR="005A3734">
        <w:rPr>
          <w:b w:val="0"/>
        </w:rPr>
        <w:t xml:space="preserve">Mahmud. </w:t>
      </w:r>
      <w:r w:rsidRPr="00E123BD">
        <w:rPr>
          <w:b w:val="0"/>
          <w:i/>
        </w:rPr>
        <w:t>Hukum Perkawinan Dalam Islam</w:t>
      </w:r>
      <w:r w:rsidR="005A3734">
        <w:rPr>
          <w:b w:val="0"/>
        </w:rPr>
        <w:t>.</w:t>
      </w:r>
      <w:r>
        <w:rPr>
          <w:b w:val="0"/>
        </w:rPr>
        <w:t xml:space="preserve"> </w:t>
      </w:r>
      <w:r w:rsidR="005A3734">
        <w:rPr>
          <w:b w:val="0"/>
        </w:rPr>
        <w:t xml:space="preserve">Jakarta: Hidakarya Agung, </w:t>
      </w:r>
      <w:r>
        <w:rPr>
          <w:b w:val="0"/>
        </w:rPr>
        <w:t>1981.</w:t>
      </w:r>
    </w:p>
    <w:p w:rsidR="00FE55F8" w:rsidRDefault="00FE55F8" w:rsidP="00840AE5">
      <w:pPr>
        <w:pStyle w:val="ListParagraph"/>
        <w:ind w:left="426"/>
        <w:jc w:val="both"/>
        <w:rPr>
          <w:b w:val="0"/>
        </w:rPr>
      </w:pPr>
    </w:p>
    <w:p w:rsidR="00FE55F8" w:rsidRDefault="005A3734" w:rsidP="004F6744">
      <w:pPr>
        <w:pStyle w:val="ListParagraph"/>
        <w:ind w:left="851" w:hanging="425"/>
        <w:jc w:val="both"/>
        <w:rPr>
          <w:b w:val="0"/>
        </w:rPr>
      </w:pPr>
      <w:r>
        <w:rPr>
          <w:b w:val="0"/>
        </w:rPr>
        <w:t>Ramulyo,Mohammad Idris.</w:t>
      </w:r>
      <w:r w:rsidR="00FE55F8">
        <w:rPr>
          <w:b w:val="0"/>
        </w:rPr>
        <w:t xml:space="preserve"> </w:t>
      </w:r>
      <w:r w:rsidR="00FE55F8" w:rsidRPr="00E123BD">
        <w:rPr>
          <w:b w:val="0"/>
          <w:i/>
        </w:rPr>
        <w:t>Hukum Perkawinan Islam, Suatu Analisis dari Undang-Undang Nomor 1 Tahun 1974 dan Kompilasi Hukum Islam</w:t>
      </w:r>
      <w:r>
        <w:rPr>
          <w:b w:val="0"/>
        </w:rPr>
        <w:t>.</w:t>
      </w:r>
      <w:r w:rsidR="00FE55F8">
        <w:rPr>
          <w:b w:val="0"/>
        </w:rPr>
        <w:t xml:space="preserve"> </w:t>
      </w:r>
      <w:r>
        <w:rPr>
          <w:b w:val="0"/>
        </w:rPr>
        <w:t xml:space="preserve">Jakarta: </w:t>
      </w:r>
      <w:r w:rsidR="00FE55F8">
        <w:rPr>
          <w:b w:val="0"/>
        </w:rPr>
        <w:t>Bu</w:t>
      </w:r>
      <w:r>
        <w:rPr>
          <w:b w:val="0"/>
        </w:rPr>
        <w:t xml:space="preserve">mi Aksara, </w:t>
      </w:r>
      <w:r w:rsidR="00FE55F8">
        <w:rPr>
          <w:b w:val="0"/>
        </w:rPr>
        <w:t>1996.</w:t>
      </w:r>
    </w:p>
    <w:p w:rsidR="00FE55F8" w:rsidRDefault="00FE55F8" w:rsidP="00840AE5">
      <w:pPr>
        <w:pStyle w:val="ListParagraph"/>
        <w:ind w:left="426"/>
        <w:jc w:val="both"/>
        <w:rPr>
          <w:b w:val="0"/>
        </w:rPr>
      </w:pPr>
    </w:p>
    <w:p w:rsidR="00FE55F8" w:rsidRDefault="005A3734" w:rsidP="004F6744">
      <w:pPr>
        <w:pStyle w:val="ListParagraph"/>
        <w:ind w:left="851" w:hanging="425"/>
        <w:jc w:val="both"/>
        <w:rPr>
          <w:b w:val="0"/>
        </w:rPr>
      </w:pPr>
      <w:r>
        <w:rPr>
          <w:b w:val="0"/>
        </w:rPr>
        <w:t>Harahap, M. Yahya.</w:t>
      </w:r>
      <w:r w:rsidR="00FE55F8">
        <w:rPr>
          <w:b w:val="0"/>
        </w:rPr>
        <w:t xml:space="preserve"> </w:t>
      </w:r>
      <w:r w:rsidR="00FE55F8" w:rsidRPr="00E123BD">
        <w:rPr>
          <w:b w:val="0"/>
          <w:i/>
        </w:rPr>
        <w:t>Kedudukan, Kewenangan dan Acara Peradilan Agama Undang-Undang Nomor 7 Tahum 1989</w:t>
      </w:r>
      <w:r>
        <w:rPr>
          <w:b w:val="0"/>
        </w:rPr>
        <w:t>.</w:t>
      </w:r>
      <w:r w:rsidR="00FE55F8">
        <w:rPr>
          <w:b w:val="0"/>
        </w:rPr>
        <w:t xml:space="preserve"> </w:t>
      </w:r>
      <w:r>
        <w:rPr>
          <w:b w:val="0"/>
        </w:rPr>
        <w:t xml:space="preserve">Jakarta: </w:t>
      </w:r>
      <w:r w:rsidR="00FE55F8">
        <w:rPr>
          <w:b w:val="0"/>
        </w:rPr>
        <w:t xml:space="preserve">Sinar </w:t>
      </w:r>
      <w:r>
        <w:rPr>
          <w:b w:val="0"/>
        </w:rPr>
        <w:t xml:space="preserve">Grafika, </w:t>
      </w:r>
      <w:r w:rsidR="00B0128B">
        <w:rPr>
          <w:b w:val="0"/>
        </w:rPr>
        <w:t>1989.</w:t>
      </w:r>
    </w:p>
    <w:p w:rsidR="00B0128B" w:rsidRDefault="00B0128B" w:rsidP="00840AE5">
      <w:pPr>
        <w:pStyle w:val="ListParagraph"/>
        <w:ind w:left="426"/>
        <w:jc w:val="both"/>
        <w:rPr>
          <w:b w:val="0"/>
        </w:rPr>
      </w:pPr>
    </w:p>
    <w:p w:rsidR="00B0128B" w:rsidRDefault="00B0128B" w:rsidP="004F6744">
      <w:pPr>
        <w:pStyle w:val="ListParagraph"/>
        <w:ind w:left="851" w:hanging="425"/>
        <w:jc w:val="both"/>
        <w:rPr>
          <w:b w:val="0"/>
        </w:rPr>
      </w:pPr>
      <w:r>
        <w:rPr>
          <w:b w:val="0"/>
        </w:rPr>
        <w:t xml:space="preserve">Syahrani, </w:t>
      </w:r>
      <w:r w:rsidR="005A3734">
        <w:rPr>
          <w:b w:val="0"/>
        </w:rPr>
        <w:t xml:space="preserve">Riduan. </w:t>
      </w:r>
      <w:r w:rsidRPr="00E123BD">
        <w:rPr>
          <w:b w:val="0"/>
          <w:i/>
        </w:rPr>
        <w:t>Seluk Beluk dan Asas-Asas Hukum Perdata</w:t>
      </w:r>
      <w:r w:rsidR="005A3734">
        <w:rPr>
          <w:b w:val="0"/>
        </w:rPr>
        <w:t xml:space="preserve">. Cet.Kedua. Bandung: Alumni, </w:t>
      </w:r>
      <w:r>
        <w:rPr>
          <w:b w:val="0"/>
        </w:rPr>
        <w:t>1989.</w:t>
      </w:r>
    </w:p>
    <w:p w:rsidR="00B0128B" w:rsidRDefault="00B0128B" w:rsidP="00840AE5">
      <w:pPr>
        <w:pStyle w:val="ListParagraph"/>
        <w:ind w:left="426"/>
        <w:jc w:val="both"/>
        <w:rPr>
          <w:b w:val="0"/>
        </w:rPr>
      </w:pPr>
    </w:p>
    <w:p w:rsidR="00B0128B" w:rsidRDefault="005A3734" w:rsidP="004F6744">
      <w:pPr>
        <w:pStyle w:val="ListParagraph"/>
        <w:ind w:left="851" w:hanging="425"/>
        <w:jc w:val="both"/>
        <w:rPr>
          <w:b w:val="0"/>
        </w:rPr>
      </w:pPr>
      <w:r>
        <w:rPr>
          <w:b w:val="0"/>
        </w:rPr>
        <w:t xml:space="preserve">Soemitro, Ronni Hanitijo. </w:t>
      </w:r>
      <w:r w:rsidR="00B0128B" w:rsidRPr="00E123BD">
        <w:rPr>
          <w:b w:val="0"/>
          <w:i/>
        </w:rPr>
        <w:t>Metodologi Penelitian Hukum dan Jurimetri</w:t>
      </w:r>
      <w:r>
        <w:rPr>
          <w:b w:val="0"/>
        </w:rPr>
        <w:t>.</w:t>
      </w:r>
      <w:r w:rsidR="00B0128B">
        <w:rPr>
          <w:b w:val="0"/>
        </w:rPr>
        <w:t xml:space="preserve"> </w:t>
      </w:r>
      <w:r>
        <w:rPr>
          <w:b w:val="0"/>
        </w:rPr>
        <w:t xml:space="preserve">Jakarta: Ghalia Indonesia, </w:t>
      </w:r>
      <w:r w:rsidR="00B0128B">
        <w:rPr>
          <w:b w:val="0"/>
        </w:rPr>
        <w:t>2001.</w:t>
      </w:r>
    </w:p>
    <w:p w:rsidR="00B0128B" w:rsidRDefault="00B0128B" w:rsidP="00840AE5">
      <w:pPr>
        <w:pStyle w:val="ListParagraph"/>
        <w:ind w:left="426"/>
        <w:jc w:val="both"/>
        <w:rPr>
          <w:b w:val="0"/>
        </w:rPr>
      </w:pPr>
    </w:p>
    <w:p w:rsidR="00B0128B" w:rsidRDefault="00B0128B" w:rsidP="004F6744">
      <w:pPr>
        <w:pStyle w:val="ListParagraph"/>
        <w:ind w:left="851" w:hanging="425"/>
        <w:jc w:val="both"/>
        <w:rPr>
          <w:b w:val="0"/>
        </w:rPr>
      </w:pPr>
      <w:r>
        <w:rPr>
          <w:b w:val="0"/>
        </w:rPr>
        <w:t>Prawirohamidjojo</w:t>
      </w:r>
      <w:r w:rsidR="00920ABE">
        <w:rPr>
          <w:b w:val="0"/>
        </w:rPr>
        <w:t>,</w:t>
      </w:r>
      <w:r>
        <w:rPr>
          <w:b w:val="0"/>
        </w:rPr>
        <w:t xml:space="preserve"> </w:t>
      </w:r>
      <w:r w:rsidR="00920ABE">
        <w:rPr>
          <w:b w:val="0"/>
        </w:rPr>
        <w:t>R. Soetojo dan Asis Safioedin.</w:t>
      </w:r>
      <w:r>
        <w:rPr>
          <w:b w:val="0"/>
        </w:rPr>
        <w:t xml:space="preserve"> </w:t>
      </w:r>
      <w:r w:rsidR="00225760">
        <w:rPr>
          <w:b w:val="0"/>
          <w:i/>
        </w:rPr>
        <w:t>Hukum Orang dan Kel</w:t>
      </w:r>
      <w:r w:rsidRPr="00E123BD">
        <w:rPr>
          <w:b w:val="0"/>
          <w:i/>
        </w:rPr>
        <w:t>uarga</w:t>
      </w:r>
      <w:r w:rsidR="00920ABE">
        <w:rPr>
          <w:b w:val="0"/>
        </w:rPr>
        <w:t>. C</w:t>
      </w:r>
      <w:r>
        <w:rPr>
          <w:b w:val="0"/>
        </w:rPr>
        <w:t>et.</w:t>
      </w:r>
      <w:r w:rsidR="00920ABE">
        <w:rPr>
          <w:b w:val="0"/>
        </w:rPr>
        <w:t>Kelima</w:t>
      </w:r>
      <w:r w:rsidR="00980F4C">
        <w:rPr>
          <w:b w:val="0"/>
        </w:rPr>
        <w:t xml:space="preserve">, </w:t>
      </w:r>
      <w:r w:rsidR="00920ABE">
        <w:rPr>
          <w:b w:val="0"/>
        </w:rPr>
        <w:t xml:space="preserve">Bandung: Alumni, </w:t>
      </w:r>
      <w:r w:rsidR="00980F4C">
        <w:rPr>
          <w:b w:val="0"/>
        </w:rPr>
        <w:t>1987.</w:t>
      </w:r>
    </w:p>
    <w:p w:rsidR="00980F4C" w:rsidRDefault="00980F4C" w:rsidP="00840AE5">
      <w:pPr>
        <w:pStyle w:val="ListParagraph"/>
        <w:ind w:left="426"/>
        <w:jc w:val="both"/>
        <w:rPr>
          <w:b w:val="0"/>
        </w:rPr>
      </w:pPr>
    </w:p>
    <w:p w:rsidR="00980F4C" w:rsidRDefault="00920ABE" w:rsidP="00840AE5">
      <w:pPr>
        <w:pStyle w:val="ListParagraph"/>
        <w:ind w:left="426"/>
        <w:jc w:val="both"/>
        <w:rPr>
          <w:b w:val="0"/>
        </w:rPr>
      </w:pPr>
      <w:r>
        <w:rPr>
          <w:b w:val="0"/>
        </w:rPr>
        <w:t>Subekti.</w:t>
      </w:r>
      <w:r w:rsidR="00980F4C">
        <w:rPr>
          <w:b w:val="0"/>
        </w:rPr>
        <w:t xml:space="preserve"> </w:t>
      </w:r>
      <w:r w:rsidR="00980F4C" w:rsidRPr="00225760">
        <w:rPr>
          <w:b w:val="0"/>
          <w:i/>
        </w:rPr>
        <w:t>Pokok-Pokok Hukum Perdata</w:t>
      </w:r>
      <w:r>
        <w:rPr>
          <w:b w:val="0"/>
        </w:rPr>
        <w:t>.</w:t>
      </w:r>
      <w:r w:rsidR="007C288A">
        <w:rPr>
          <w:b w:val="0"/>
        </w:rPr>
        <w:t xml:space="preserve"> </w:t>
      </w:r>
      <w:r>
        <w:rPr>
          <w:b w:val="0"/>
        </w:rPr>
        <w:t xml:space="preserve">Jakarta: </w:t>
      </w:r>
      <w:r w:rsidR="007C288A">
        <w:rPr>
          <w:b w:val="0"/>
        </w:rPr>
        <w:t>Intermasa,</w:t>
      </w:r>
      <w:r>
        <w:rPr>
          <w:b w:val="0"/>
        </w:rPr>
        <w:t xml:space="preserve"> </w:t>
      </w:r>
      <w:r w:rsidR="007C288A">
        <w:rPr>
          <w:b w:val="0"/>
        </w:rPr>
        <w:t>1995.</w:t>
      </w:r>
    </w:p>
    <w:p w:rsidR="007C288A" w:rsidRDefault="007C288A" w:rsidP="00840AE5">
      <w:pPr>
        <w:pStyle w:val="ListParagraph"/>
        <w:ind w:left="426"/>
        <w:jc w:val="both"/>
        <w:rPr>
          <w:b w:val="0"/>
        </w:rPr>
      </w:pPr>
    </w:p>
    <w:p w:rsidR="007C288A" w:rsidRDefault="00920ABE" w:rsidP="00840AE5">
      <w:pPr>
        <w:pStyle w:val="ListParagraph"/>
        <w:ind w:left="426"/>
        <w:jc w:val="both"/>
        <w:rPr>
          <w:b w:val="0"/>
        </w:rPr>
      </w:pPr>
      <w:r>
        <w:rPr>
          <w:b w:val="0"/>
        </w:rPr>
        <w:t>________.</w:t>
      </w:r>
      <w:r w:rsidR="007C288A">
        <w:rPr>
          <w:b w:val="0"/>
        </w:rPr>
        <w:t xml:space="preserve"> </w:t>
      </w:r>
      <w:r w:rsidR="007C288A" w:rsidRPr="00225760">
        <w:rPr>
          <w:b w:val="0"/>
          <w:i/>
        </w:rPr>
        <w:t>Hukum Perjanjian</w:t>
      </w:r>
      <w:r>
        <w:rPr>
          <w:b w:val="0"/>
        </w:rPr>
        <w:t>. C</w:t>
      </w:r>
      <w:r w:rsidR="007C288A">
        <w:rPr>
          <w:b w:val="0"/>
        </w:rPr>
        <w:t xml:space="preserve">et. Ke 19. </w:t>
      </w:r>
      <w:r>
        <w:rPr>
          <w:b w:val="0"/>
        </w:rPr>
        <w:t>Jakarta: PT. Intermasa,</w:t>
      </w:r>
      <w:r w:rsidR="007C288A">
        <w:rPr>
          <w:b w:val="0"/>
        </w:rPr>
        <w:t xml:space="preserve"> 2002.</w:t>
      </w:r>
    </w:p>
    <w:p w:rsidR="007C288A" w:rsidRDefault="007C288A" w:rsidP="00840AE5">
      <w:pPr>
        <w:pStyle w:val="ListParagraph"/>
        <w:ind w:left="426"/>
        <w:jc w:val="both"/>
        <w:rPr>
          <w:b w:val="0"/>
        </w:rPr>
      </w:pPr>
    </w:p>
    <w:p w:rsidR="007C288A" w:rsidRDefault="00920ABE" w:rsidP="004F6744">
      <w:pPr>
        <w:pStyle w:val="ListParagraph"/>
        <w:ind w:left="851" w:hanging="425"/>
        <w:jc w:val="both"/>
        <w:rPr>
          <w:b w:val="0"/>
        </w:rPr>
      </w:pPr>
      <w:r>
        <w:rPr>
          <w:b w:val="0"/>
        </w:rPr>
        <w:t>Wantjik, Saleh K.</w:t>
      </w:r>
      <w:r w:rsidR="007C288A">
        <w:rPr>
          <w:b w:val="0"/>
        </w:rPr>
        <w:t xml:space="preserve"> </w:t>
      </w:r>
      <w:r w:rsidR="007C288A" w:rsidRPr="00225760">
        <w:rPr>
          <w:b w:val="0"/>
          <w:i/>
        </w:rPr>
        <w:t>Hukum Perkawinan Indonesia</w:t>
      </w:r>
      <w:r>
        <w:rPr>
          <w:b w:val="0"/>
        </w:rPr>
        <w:t>. Cet.kedelapan</w:t>
      </w:r>
      <w:r w:rsidR="007C288A">
        <w:rPr>
          <w:b w:val="0"/>
        </w:rPr>
        <w:t xml:space="preserve">. </w:t>
      </w:r>
      <w:r>
        <w:rPr>
          <w:b w:val="0"/>
        </w:rPr>
        <w:t xml:space="preserve">Jakarta: PT. Ghalia Indonesia, </w:t>
      </w:r>
      <w:r w:rsidR="007C288A">
        <w:rPr>
          <w:b w:val="0"/>
        </w:rPr>
        <w:t>1992.</w:t>
      </w:r>
    </w:p>
    <w:p w:rsidR="007C288A" w:rsidRDefault="007C288A" w:rsidP="00840AE5">
      <w:pPr>
        <w:pStyle w:val="ListParagraph"/>
        <w:ind w:left="426"/>
        <w:jc w:val="both"/>
        <w:rPr>
          <w:b w:val="0"/>
        </w:rPr>
      </w:pPr>
    </w:p>
    <w:p w:rsidR="007C288A" w:rsidRDefault="00920ABE" w:rsidP="00840AE5">
      <w:pPr>
        <w:pStyle w:val="ListParagraph"/>
        <w:ind w:left="426"/>
        <w:jc w:val="both"/>
        <w:rPr>
          <w:b w:val="0"/>
        </w:rPr>
      </w:pPr>
      <w:r>
        <w:rPr>
          <w:b w:val="0"/>
        </w:rPr>
        <w:t>Thalib, Sayuti.</w:t>
      </w:r>
      <w:r w:rsidR="007C288A">
        <w:rPr>
          <w:b w:val="0"/>
        </w:rPr>
        <w:t xml:space="preserve"> </w:t>
      </w:r>
      <w:r w:rsidR="007C288A" w:rsidRPr="00225760">
        <w:rPr>
          <w:b w:val="0"/>
          <w:i/>
        </w:rPr>
        <w:t>Hukum Kekeluargaan Indonesia</w:t>
      </w:r>
      <w:r>
        <w:rPr>
          <w:b w:val="0"/>
        </w:rPr>
        <w:t>.</w:t>
      </w:r>
      <w:r w:rsidR="007C288A">
        <w:rPr>
          <w:b w:val="0"/>
        </w:rPr>
        <w:t xml:space="preserve"> </w:t>
      </w:r>
      <w:r>
        <w:rPr>
          <w:b w:val="0"/>
        </w:rPr>
        <w:t>Jakarta: UI-Press,</w:t>
      </w:r>
      <w:r w:rsidR="007C288A">
        <w:rPr>
          <w:b w:val="0"/>
        </w:rPr>
        <w:t xml:space="preserve"> 1987.</w:t>
      </w:r>
    </w:p>
    <w:p w:rsidR="007C288A" w:rsidRDefault="007C288A" w:rsidP="00840AE5">
      <w:pPr>
        <w:pStyle w:val="ListParagraph"/>
        <w:ind w:left="426"/>
        <w:jc w:val="both"/>
        <w:rPr>
          <w:b w:val="0"/>
        </w:rPr>
      </w:pPr>
    </w:p>
    <w:p w:rsidR="008103B9" w:rsidRDefault="008103B9" w:rsidP="00840AE5">
      <w:pPr>
        <w:pStyle w:val="ListParagraph"/>
        <w:ind w:left="426"/>
        <w:jc w:val="both"/>
        <w:rPr>
          <w:b w:val="0"/>
        </w:rPr>
      </w:pPr>
      <w:r>
        <w:rPr>
          <w:b w:val="0"/>
        </w:rPr>
        <w:t>Sodik</w:t>
      </w:r>
      <w:r w:rsidR="00920ABE">
        <w:rPr>
          <w:b w:val="0"/>
        </w:rPr>
        <w:t xml:space="preserve">, Abror. </w:t>
      </w:r>
      <w:r w:rsidR="00920ABE" w:rsidRPr="00920ABE">
        <w:rPr>
          <w:b w:val="0"/>
          <w:i/>
        </w:rPr>
        <w:t>Fiqih Keluarga Muslim</w:t>
      </w:r>
      <w:r w:rsidR="00920ABE">
        <w:rPr>
          <w:b w:val="0"/>
        </w:rPr>
        <w:t>. Yogyakarta: Aswaja Pessindo, 2015.</w:t>
      </w:r>
    </w:p>
    <w:p w:rsidR="00920ABE" w:rsidRDefault="00920ABE" w:rsidP="00840AE5">
      <w:pPr>
        <w:pStyle w:val="ListParagraph"/>
        <w:ind w:left="426"/>
        <w:jc w:val="both"/>
        <w:rPr>
          <w:b w:val="0"/>
        </w:rPr>
      </w:pPr>
    </w:p>
    <w:p w:rsidR="007C288A" w:rsidRDefault="007C288A" w:rsidP="00840AE5">
      <w:pPr>
        <w:pStyle w:val="ListParagraph"/>
        <w:ind w:left="426"/>
        <w:jc w:val="both"/>
        <w:rPr>
          <w:b w:val="0"/>
        </w:rPr>
      </w:pPr>
      <w:r>
        <w:rPr>
          <w:b w:val="0"/>
        </w:rPr>
        <w:t xml:space="preserve">Soerjono Seokanto, </w:t>
      </w:r>
      <w:r w:rsidRPr="00225760">
        <w:rPr>
          <w:b w:val="0"/>
          <w:i/>
        </w:rPr>
        <w:t>Pengantar Penelitian Hukum</w:t>
      </w:r>
      <w:r>
        <w:rPr>
          <w:b w:val="0"/>
        </w:rPr>
        <w:t>, UI-Press, Jakarta, 2007.</w:t>
      </w:r>
    </w:p>
    <w:p w:rsidR="007C288A" w:rsidRDefault="007C288A" w:rsidP="00840AE5">
      <w:pPr>
        <w:pStyle w:val="ListParagraph"/>
        <w:ind w:left="426"/>
        <w:jc w:val="both"/>
        <w:rPr>
          <w:b w:val="0"/>
        </w:rPr>
      </w:pPr>
    </w:p>
    <w:p w:rsidR="007C288A" w:rsidRDefault="007C288A" w:rsidP="004F6744">
      <w:pPr>
        <w:pStyle w:val="ListParagraph"/>
        <w:ind w:left="851" w:hanging="425"/>
        <w:jc w:val="both"/>
        <w:rPr>
          <w:b w:val="0"/>
        </w:rPr>
      </w:pPr>
      <w:r>
        <w:rPr>
          <w:b w:val="0"/>
        </w:rPr>
        <w:t xml:space="preserve">Wigjodipoero, </w:t>
      </w:r>
      <w:r w:rsidR="00920ABE">
        <w:rPr>
          <w:b w:val="0"/>
        </w:rPr>
        <w:t xml:space="preserve">Soeroso. </w:t>
      </w:r>
      <w:r w:rsidRPr="00225760">
        <w:rPr>
          <w:b w:val="0"/>
          <w:i/>
        </w:rPr>
        <w:t>Pengantar dan Asas-Asas Hukum Adat</w:t>
      </w:r>
      <w:r w:rsidR="00920ABE">
        <w:rPr>
          <w:b w:val="0"/>
        </w:rPr>
        <w:t>.</w:t>
      </w:r>
      <w:r>
        <w:rPr>
          <w:b w:val="0"/>
        </w:rPr>
        <w:t xml:space="preserve"> </w:t>
      </w:r>
      <w:r w:rsidR="00920ABE">
        <w:rPr>
          <w:b w:val="0"/>
        </w:rPr>
        <w:t xml:space="preserve">Jakarta: Haji Masagung, </w:t>
      </w:r>
      <w:r>
        <w:rPr>
          <w:b w:val="0"/>
        </w:rPr>
        <w:t>1990.</w:t>
      </w:r>
    </w:p>
    <w:p w:rsidR="007C288A" w:rsidRDefault="007C288A" w:rsidP="00840AE5">
      <w:pPr>
        <w:pStyle w:val="ListParagraph"/>
        <w:ind w:left="426"/>
        <w:jc w:val="both"/>
        <w:rPr>
          <w:b w:val="0"/>
        </w:rPr>
      </w:pPr>
    </w:p>
    <w:p w:rsidR="007C288A" w:rsidRDefault="00920ABE" w:rsidP="004F6744">
      <w:pPr>
        <w:pStyle w:val="ListParagraph"/>
        <w:ind w:left="851" w:hanging="425"/>
        <w:jc w:val="both"/>
        <w:rPr>
          <w:b w:val="0"/>
        </w:rPr>
      </w:pPr>
      <w:r>
        <w:rPr>
          <w:b w:val="0"/>
        </w:rPr>
        <w:t xml:space="preserve">Prawirohamidjojo, Soetojo. </w:t>
      </w:r>
      <w:r w:rsidR="007C288A" w:rsidRPr="00225760">
        <w:rPr>
          <w:b w:val="0"/>
          <w:i/>
        </w:rPr>
        <w:t>Pluralisme Dalam Perundang-Undangan Perkawinan di Indonesia</w:t>
      </w:r>
      <w:r>
        <w:rPr>
          <w:b w:val="0"/>
        </w:rPr>
        <w:t>.</w:t>
      </w:r>
      <w:r w:rsidR="007C288A">
        <w:rPr>
          <w:b w:val="0"/>
        </w:rPr>
        <w:t xml:space="preserve"> </w:t>
      </w:r>
      <w:r>
        <w:rPr>
          <w:b w:val="0"/>
        </w:rPr>
        <w:t xml:space="preserve">Semarang: </w:t>
      </w:r>
      <w:r w:rsidR="007C288A">
        <w:rPr>
          <w:b w:val="0"/>
        </w:rPr>
        <w:t>Airla</w:t>
      </w:r>
      <w:r>
        <w:rPr>
          <w:b w:val="0"/>
        </w:rPr>
        <w:t>ngga University Press,</w:t>
      </w:r>
      <w:r w:rsidR="007C288A">
        <w:rPr>
          <w:b w:val="0"/>
        </w:rPr>
        <w:t xml:space="preserve"> 1999.</w:t>
      </w:r>
    </w:p>
    <w:p w:rsidR="007C288A" w:rsidRDefault="007C288A" w:rsidP="00840AE5">
      <w:pPr>
        <w:pStyle w:val="ListParagraph"/>
        <w:ind w:left="426"/>
        <w:jc w:val="both"/>
        <w:rPr>
          <w:b w:val="0"/>
        </w:rPr>
      </w:pPr>
    </w:p>
    <w:p w:rsidR="007C288A" w:rsidRDefault="00920ABE" w:rsidP="004F6744">
      <w:pPr>
        <w:pStyle w:val="ListParagraph"/>
        <w:ind w:left="851" w:hanging="425"/>
        <w:jc w:val="both"/>
        <w:rPr>
          <w:b w:val="0"/>
        </w:rPr>
      </w:pPr>
      <w:r>
        <w:rPr>
          <w:b w:val="0"/>
        </w:rPr>
        <w:t>S. Wojowasito.</w:t>
      </w:r>
      <w:r w:rsidR="007C288A">
        <w:rPr>
          <w:b w:val="0"/>
        </w:rPr>
        <w:t xml:space="preserve"> </w:t>
      </w:r>
      <w:r>
        <w:rPr>
          <w:b w:val="0"/>
          <w:i/>
        </w:rPr>
        <w:t>Kamus Umum Belanda Indonesia.</w:t>
      </w:r>
      <w:r w:rsidR="007C288A" w:rsidRPr="00225760">
        <w:rPr>
          <w:b w:val="0"/>
          <w:i/>
        </w:rPr>
        <w:t xml:space="preserve"> </w:t>
      </w:r>
      <w:r w:rsidRPr="00920ABE">
        <w:rPr>
          <w:b w:val="0"/>
        </w:rPr>
        <w:t>Jakarta:</w:t>
      </w:r>
      <w:r>
        <w:rPr>
          <w:b w:val="0"/>
        </w:rPr>
        <w:t xml:space="preserve"> </w:t>
      </w:r>
      <w:r w:rsidR="007C288A" w:rsidRPr="00920ABE">
        <w:rPr>
          <w:b w:val="0"/>
        </w:rPr>
        <w:t>Ikhtiar Baru,</w:t>
      </w:r>
      <w:r>
        <w:rPr>
          <w:b w:val="0"/>
        </w:rPr>
        <w:t xml:space="preserve"> </w:t>
      </w:r>
      <w:r w:rsidR="007C288A">
        <w:rPr>
          <w:b w:val="0"/>
        </w:rPr>
        <w:t>1990.</w:t>
      </w:r>
    </w:p>
    <w:p w:rsidR="007C288A" w:rsidRDefault="007C288A" w:rsidP="00840AE5">
      <w:pPr>
        <w:pStyle w:val="ListParagraph"/>
        <w:ind w:left="426"/>
        <w:jc w:val="both"/>
        <w:rPr>
          <w:b w:val="0"/>
        </w:rPr>
      </w:pPr>
    </w:p>
    <w:p w:rsidR="007C288A" w:rsidRDefault="007C288A" w:rsidP="004F6744">
      <w:pPr>
        <w:pStyle w:val="ListParagraph"/>
        <w:ind w:left="851" w:hanging="425"/>
        <w:jc w:val="both"/>
        <w:rPr>
          <w:b w:val="0"/>
        </w:rPr>
      </w:pPr>
      <w:r>
        <w:rPr>
          <w:b w:val="0"/>
        </w:rPr>
        <w:t>Darmabrata</w:t>
      </w:r>
      <w:r w:rsidR="00920ABE">
        <w:rPr>
          <w:b w:val="0"/>
        </w:rPr>
        <w:t>,</w:t>
      </w:r>
      <w:r>
        <w:rPr>
          <w:b w:val="0"/>
        </w:rPr>
        <w:t xml:space="preserve"> </w:t>
      </w:r>
      <w:r w:rsidR="00920ABE">
        <w:rPr>
          <w:b w:val="0"/>
        </w:rPr>
        <w:t>Wahyono dan Surini Ahlan Sjarif</w:t>
      </w:r>
      <w:r w:rsidR="00651CDA">
        <w:rPr>
          <w:b w:val="0"/>
        </w:rPr>
        <w:t>.</w:t>
      </w:r>
      <w:r>
        <w:rPr>
          <w:b w:val="0"/>
        </w:rPr>
        <w:t xml:space="preserve"> </w:t>
      </w:r>
      <w:r w:rsidRPr="00225760">
        <w:rPr>
          <w:b w:val="0"/>
          <w:i/>
        </w:rPr>
        <w:t>Hukum Perkawinan dan Keluarga di Indonesia</w:t>
      </w:r>
      <w:r w:rsidR="00651CDA">
        <w:rPr>
          <w:b w:val="0"/>
        </w:rPr>
        <w:t>. c</w:t>
      </w:r>
      <w:r>
        <w:rPr>
          <w:b w:val="0"/>
        </w:rPr>
        <w:t>et.</w:t>
      </w:r>
      <w:r w:rsidR="00651CDA">
        <w:rPr>
          <w:b w:val="0"/>
        </w:rPr>
        <w:t>Kedua.</w:t>
      </w:r>
      <w:r w:rsidR="00A63F0C">
        <w:rPr>
          <w:b w:val="0"/>
        </w:rPr>
        <w:t xml:space="preserve"> </w:t>
      </w:r>
      <w:r w:rsidR="00651CDA">
        <w:rPr>
          <w:b w:val="0"/>
        </w:rPr>
        <w:t xml:space="preserve">Jakarta: </w:t>
      </w:r>
      <w:r w:rsidR="00A63F0C">
        <w:rPr>
          <w:b w:val="0"/>
        </w:rPr>
        <w:t>Badan Penerbit Fakultas Hukum Universitas</w:t>
      </w:r>
      <w:r w:rsidR="00651CDA">
        <w:rPr>
          <w:b w:val="0"/>
        </w:rPr>
        <w:t xml:space="preserve"> Indonesia, </w:t>
      </w:r>
      <w:r w:rsidR="00A63F0C">
        <w:rPr>
          <w:b w:val="0"/>
        </w:rPr>
        <w:t>2004.</w:t>
      </w:r>
    </w:p>
    <w:p w:rsidR="00A63F0C" w:rsidRDefault="00A63F0C" w:rsidP="00840AE5">
      <w:pPr>
        <w:pStyle w:val="ListParagraph"/>
        <w:ind w:left="426"/>
        <w:jc w:val="both"/>
        <w:rPr>
          <w:b w:val="0"/>
        </w:rPr>
      </w:pPr>
    </w:p>
    <w:p w:rsidR="00A63F0C" w:rsidRDefault="00651CDA" w:rsidP="004F6744">
      <w:pPr>
        <w:pStyle w:val="ListParagraph"/>
        <w:ind w:left="851" w:hanging="425"/>
        <w:jc w:val="both"/>
        <w:rPr>
          <w:b w:val="0"/>
        </w:rPr>
      </w:pPr>
      <w:r>
        <w:rPr>
          <w:b w:val="0"/>
        </w:rPr>
        <w:lastRenderedPageBreak/>
        <w:t xml:space="preserve">Saleh, Wantjik. </w:t>
      </w:r>
      <w:r w:rsidR="00A63F0C">
        <w:rPr>
          <w:b w:val="0"/>
        </w:rPr>
        <w:t xml:space="preserve"> </w:t>
      </w:r>
      <w:r w:rsidR="00A63F0C" w:rsidRPr="00225760">
        <w:rPr>
          <w:b w:val="0"/>
          <w:i/>
        </w:rPr>
        <w:t>Hukum Perkawinan Indonesia</w:t>
      </w:r>
      <w:r>
        <w:rPr>
          <w:b w:val="0"/>
        </w:rPr>
        <w:t>. Cet.kedelapan.</w:t>
      </w:r>
      <w:r w:rsidR="00A63F0C">
        <w:rPr>
          <w:b w:val="0"/>
        </w:rPr>
        <w:t xml:space="preserve"> </w:t>
      </w:r>
      <w:r>
        <w:rPr>
          <w:b w:val="0"/>
        </w:rPr>
        <w:t xml:space="preserve">Jakarta: PT.Ghalia Indonesia, </w:t>
      </w:r>
      <w:r w:rsidR="007D4A9B">
        <w:rPr>
          <w:b w:val="0"/>
        </w:rPr>
        <w:t>1992.</w:t>
      </w:r>
    </w:p>
    <w:p w:rsidR="007D4A9B" w:rsidRDefault="007D4A9B" w:rsidP="00840AE5">
      <w:pPr>
        <w:pStyle w:val="ListParagraph"/>
        <w:ind w:left="426"/>
        <w:jc w:val="both"/>
        <w:rPr>
          <w:b w:val="0"/>
        </w:rPr>
      </w:pPr>
    </w:p>
    <w:p w:rsidR="007D4A9B" w:rsidRDefault="003B55D4" w:rsidP="004F6744">
      <w:pPr>
        <w:pStyle w:val="ListParagraph"/>
        <w:ind w:left="851" w:hanging="425"/>
        <w:jc w:val="both"/>
        <w:rPr>
          <w:b w:val="0"/>
        </w:rPr>
      </w:pPr>
      <w:r>
        <w:rPr>
          <w:b w:val="0"/>
        </w:rPr>
        <w:t xml:space="preserve">Syahuri, </w:t>
      </w:r>
      <w:r w:rsidRPr="003B55D4">
        <w:rPr>
          <w:b w:val="0"/>
        </w:rPr>
        <w:t>Taufiqurrohman</w:t>
      </w:r>
      <w:r>
        <w:t xml:space="preserve">. </w:t>
      </w:r>
      <w:r w:rsidRPr="00894A33">
        <w:rPr>
          <w:b w:val="0"/>
          <w:i/>
        </w:rPr>
        <w:t>Legislasi Hukum Perkawinan Di Indonesia, Pro-Kontra Pembentukannya Hingga Putusan Mahkamah Konstitusi</w:t>
      </w:r>
      <w:r>
        <w:t xml:space="preserve">. </w:t>
      </w:r>
      <w:r w:rsidRPr="003B55D4">
        <w:rPr>
          <w:b w:val="0"/>
        </w:rPr>
        <w:t>Jakarta: Prenadamedia Group, 2013</w:t>
      </w:r>
      <w:r>
        <w:rPr>
          <w:b w:val="0"/>
        </w:rPr>
        <w:t>.</w:t>
      </w:r>
    </w:p>
    <w:p w:rsidR="008B00ED" w:rsidRDefault="008B00ED" w:rsidP="00840AE5">
      <w:pPr>
        <w:pStyle w:val="ListParagraph"/>
        <w:ind w:left="426"/>
        <w:jc w:val="both"/>
        <w:rPr>
          <w:b w:val="0"/>
        </w:rPr>
      </w:pPr>
    </w:p>
    <w:p w:rsidR="008B00ED" w:rsidRDefault="008B00ED" w:rsidP="00840AE5">
      <w:pPr>
        <w:pStyle w:val="ListParagraph"/>
        <w:ind w:left="426"/>
        <w:jc w:val="both"/>
        <w:rPr>
          <w:b w:val="0"/>
        </w:rPr>
      </w:pPr>
    </w:p>
    <w:p w:rsidR="008B00ED" w:rsidRDefault="008B00ED" w:rsidP="00840AE5">
      <w:pPr>
        <w:pStyle w:val="ListParagraph"/>
        <w:ind w:left="426"/>
        <w:jc w:val="both"/>
        <w:rPr>
          <w:b w:val="0"/>
        </w:rPr>
      </w:pPr>
    </w:p>
    <w:p w:rsidR="00941D06" w:rsidRDefault="00BD22BF" w:rsidP="008B00ED">
      <w:pPr>
        <w:pStyle w:val="ListParagraph"/>
        <w:numPr>
          <w:ilvl w:val="0"/>
          <w:numId w:val="1"/>
        </w:numPr>
        <w:ind w:left="426" w:hanging="426"/>
        <w:jc w:val="both"/>
      </w:pPr>
      <w:r w:rsidRPr="00941D06">
        <w:t>PERATURAN</w:t>
      </w:r>
      <w:r w:rsidR="008B00ED">
        <w:t xml:space="preserve"> PERUNDANG-UNDANGAN</w:t>
      </w:r>
    </w:p>
    <w:p w:rsidR="008B00ED" w:rsidRDefault="008B00ED" w:rsidP="008B00ED">
      <w:pPr>
        <w:pStyle w:val="ListParagraph"/>
        <w:ind w:left="426"/>
        <w:jc w:val="both"/>
      </w:pPr>
    </w:p>
    <w:p w:rsidR="008B00ED" w:rsidRDefault="008B00ED" w:rsidP="008B00ED">
      <w:pPr>
        <w:pStyle w:val="ListParagraph"/>
        <w:ind w:left="426"/>
        <w:jc w:val="both"/>
        <w:rPr>
          <w:b w:val="0"/>
        </w:rPr>
      </w:pPr>
      <w:r>
        <w:rPr>
          <w:b w:val="0"/>
        </w:rPr>
        <w:t>Undang-Undang Dasar tahun 1945 Amandemen Ke IV</w:t>
      </w:r>
    </w:p>
    <w:p w:rsidR="008B00ED" w:rsidRPr="008B00ED" w:rsidRDefault="008B00ED" w:rsidP="008B00ED">
      <w:pPr>
        <w:pStyle w:val="ListParagraph"/>
        <w:ind w:left="426"/>
        <w:jc w:val="both"/>
        <w:rPr>
          <w:b w:val="0"/>
        </w:rPr>
      </w:pPr>
    </w:p>
    <w:p w:rsidR="00B0128B" w:rsidRDefault="008B00ED" w:rsidP="00840AE5">
      <w:pPr>
        <w:pStyle w:val="ListParagraph"/>
        <w:ind w:left="426"/>
        <w:jc w:val="both"/>
        <w:rPr>
          <w:b w:val="0"/>
        </w:rPr>
      </w:pPr>
      <w:r>
        <w:rPr>
          <w:b w:val="0"/>
        </w:rPr>
        <w:t>Undang-Undang Nomor 50 Tahun 2009 Tentang Peradilan Agama.</w:t>
      </w:r>
    </w:p>
    <w:p w:rsidR="008B00ED" w:rsidRDefault="008B00ED" w:rsidP="00840AE5">
      <w:pPr>
        <w:pStyle w:val="ListParagraph"/>
        <w:ind w:left="426"/>
        <w:jc w:val="both"/>
        <w:rPr>
          <w:b w:val="0"/>
        </w:rPr>
      </w:pPr>
    </w:p>
    <w:p w:rsidR="00942849" w:rsidRDefault="00651CDA" w:rsidP="00840AE5">
      <w:pPr>
        <w:pStyle w:val="ListParagraph"/>
        <w:ind w:left="426"/>
        <w:jc w:val="both"/>
        <w:rPr>
          <w:b w:val="0"/>
        </w:rPr>
      </w:pPr>
      <w:r>
        <w:rPr>
          <w:b w:val="0"/>
          <w:vertAlign w:val="superscript"/>
        </w:rPr>
        <w:t xml:space="preserve">1 </w:t>
      </w:r>
      <w:r>
        <w:rPr>
          <w:b w:val="0"/>
        </w:rPr>
        <w:t xml:space="preserve">Pasal 1 </w:t>
      </w:r>
      <w:r w:rsidR="00854D35" w:rsidRPr="00651CDA">
        <w:rPr>
          <w:b w:val="0"/>
        </w:rPr>
        <w:t>Undang</w:t>
      </w:r>
      <w:r w:rsidR="00854D35">
        <w:rPr>
          <w:b w:val="0"/>
        </w:rPr>
        <w:t>-Undang</w:t>
      </w:r>
      <w:r w:rsidR="00942849">
        <w:rPr>
          <w:b w:val="0"/>
        </w:rPr>
        <w:t xml:space="preserve"> Nomor 1 Tahun 1974 </w:t>
      </w:r>
      <w:r w:rsidR="00942849" w:rsidRPr="00651CDA">
        <w:rPr>
          <w:b w:val="0"/>
          <w:i/>
        </w:rPr>
        <w:t>Tentang Perkawinan</w:t>
      </w:r>
      <w:r w:rsidR="00942849">
        <w:rPr>
          <w:b w:val="0"/>
        </w:rPr>
        <w:t>.</w:t>
      </w:r>
    </w:p>
    <w:p w:rsidR="00942849" w:rsidRPr="00F94D6E" w:rsidRDefault="00942849" w:rsidP="00840AE5">
      <w:pPr>
        <w:pStyle w:val="ListParagraph"/>
        <w:ind w:left="426"/>
        <w:jc w:val="both"/>
        <w:rPr>
          <w:b w:val="0"/>
          <w:i/>
        </w:rPr>
      </w:pPr>
    </w:p>
    <w:p w:rsidR="008B00ED" w:rsidRDefault="00942849" w:rsidP="00840AE5">
      <w:pPr>
        <w:pStyle w:val="ListParagraph"/>
        <w:ind w:left="426"/>
        <w:jc w:val="both"/>
        <w:rPr>
          <w:b w:val="0"/>
        </w:rPr>
      </w:pPr>
      <w:r>
        <w:rPr>
          <w:b w:val="0"/>
        </w:rPr>
        <w:t>Peraturan Pemerintah</w:t>
      </w:r>
      <w:r w:rsidR="00854D35">
        <w:rPr>
          <w:b w:val="0"/>
        </w:rPr>
        <w:t xml:space="preserve"> </w:t>
      </w:r>
      <w:r>
        <w:rPr>
          <w:b w:val="0"/>
        </w:rPr>
        <w:t>Nomor 9 Tahun 1975 Tentang Pelaksanaan Atas Undang-Undang Nomor 1 Tahun 1974 Tentang Perkawinan</w:t>
      </w:r>
    </w:p>
    <w:p w:rsidR="00942849" w:rsidRDefault="00942849" w:rsidP="00840AE5">
      <w:pPr>
        <w:pStyle w:val="ListParagraph"/>
        <w:ind w:left="426"/>
        <w:jc w:val="both"/>
        <w:rPr>
          <w:b w:val="0"/>
        </w:rPr>
      </w:pPr>
    </w:p>
    <w:p w:rsidR="00942849" w:rsidRDefault="00942849" w:rsidP="00840AE5">
      <w:pPr>
        <w:pStyle w:val="ListParagraph"/>
        <w:ind w:left="426"/>
        <w:jc w:val="both"/>
        <w:rPr>
          <w:b w:val="0"/>
        </w:rPr>
      </w:pPr>
      <w:r>
        <w:rPr>
          <w:b w:val="0"/>
        </w:rPr>
        <w:t>Kompilasi Hukum Islam</w:t>
      </w:r>
    </w:p>
    <w:p w:rsidR="00942849" w:rsidRDefault="00942849" w:rsidP="00942849">
      <w:pPr>
        <w:jc w:val="both"/>
        <w:rPr>
          <w:b w:val="0"/>
        </w:rPr>
      </w:pPr>
    </w:p>
    <w:p w:rsidR="00942849" w:rsidRDefault="00942849" w:rsidP="00942849">
      <w:pPr>
        <w:jc w:val="both"/>
        <w:rPr>
          <w:b w:val="0"/>
        </w:rPr>
      </w:pPr>
    </w:p>
    <w:p w:rsidR="00942849" w:rsidRDefault="00942849" w:rsidP="00942849">
      <w:pPr>
        <w:jc w:val="both"/>
        <w:rPr>
          <w:b w:val="0"/>
        </w:rPr>
      </w:pPr>
    </w:p>
    <w:p w:rsidR="00942849" w:rsidRDefault="00942849" w:rsidP="00E123BD">
      <w:pPr>
        <w:pStyle w:val="ListParagraph"/>
        <w:numPr>
          <w:ilvl w:val="0"/>
          <w:numId w:val="1"/>
        </w:numPr>
        <w:ind w:left="426" w:hanging="426"/>
        <w:jc w:val="both"/>
      </w:pPr>
      <w:r w:rsidRPr="00942849">
        <w:t>SUMBER LAIN</w:t>
      </w:r>
    </w:p>
    <w:p w:rsidR="00E123BD" w:rsidRDefault="00E123BD" w:rsidP="00E123BD">
      <w:pPr>
        <w:pStyle w:val="ListParagraph"/>
        <w:ind w:left="426"/>
        <w:jc w:val="both"/>
      </w:pPr>
    </w:p>
    <w:p w:rsidR="00E123BD" w:rsidRDefault="00F94D6E" w:rsidP="004F6744">
      <w:pPr>
        <w:pStyle w:val="ListParagraph"/>
        <w:ind w:left="851" w:hanging="425"/>
        <w:jc w:val="both"/>
        <w:rPr>
          <w:b w:val="0"/>
        </w:rPr>
      </w:pPr>
      <w:r>
        <w:rPr>
          <w:b w:val="0"/>
          <w:vertAlign w:val="superscript"/>
        </w:rPr>
        <w:t>5</w:t>
      </w:r>
      <w:r w:rsidR="00E123BD">
        <w:rPr>
          <w:b w:val="0"/>
        </w:rPr>
        <w:t xml:space="preserve">Agus Sahbani, </w:t>
      </w:r>
      <w:r>
        <w:rPr>
          <w:b w:val="0"/>
        </w:rPr>
        <w:t>“</w:t>
      </w:r>
      <w:r w:rsidR="00E123BD">
        <w:rPr>
          <w:b w:val="0"/>
        </w:rPr>
        <w:t>MK</w:t>
      </w:r>
      <w:r w:rsidR="000828BE">
        <w:rPr>
          <w:b w:val="0"/>
        </w:rPr>
        <w:t>:</w:t>
      </w:r>
      <w:r w:rsidR="00E123BD">
        <w:rPr>
          <w:b w:val="0"/>
        </w:rPr>
        <w:t xml:space="preserve"> ‘Perlonggar’ Makna Perja</w:t>
      </w:r>
      <w:r w:rsidR="00651CDA">
        <w:rPr>
          <w:b w:val="0"/>
        </w:rPr>
        <w:t>njian Perkawinan</w:t>
      </w:r>
      <w:r w:rsidR="000828BE">
        <w:rPr>
          <w:b w:val="0"/>
        </w:rPr>
        <w:t xml:space="preserve">” </w:t>
      </w:r>
      <w:r>
        <w:rPr>
          <w:b w:val="0"/>
        </w:rPr>
        <w:t xml:space="preserve">.www.hukumonline.com, diakses </w:t>
      </w:r>
      <w:r w:rsidR="000828BE">
        <w:rPr>
          <w:b w:val="0"/>
        </w:rPr>
        <w:t>S</w:t>
      </w:r>
      <w:r>
        <w:rPr>
          <w:b w:val="0"/>
        </w:rPr>
        <w:t>elasa, 16 Oktober 2018</w:t>
      </w:r>
      <w:r w:rsidR="000828BE">
        <w:rPr>
          <w:b w:val="0"/>
        </w:rPr>
        <w:t>.</w:t>
      </w:r>
    </w:p>
    <w:p w:rsidR="00E123BD" w:rsidRDefault="00E123BD" w:rsidP="00E123BD">
      <w:pPr>
        <w:pStyle w:val="ListParagraph"/>
        <w:ind w:left="426"/>
        <w:jc w:val="both"/>
        <w:rPr>
          <w:b w:val="0"/>
        </w:rPr>
      </w:pPr>
    </w:p>
    <w:p w:rsidR="000828BE" w:rsidRPr="004F6744" w:rsidRDefault="000828BE" w:rsidP="004F6744">
      <w:pPr>
        <w:ind w:left="851" w:hanging="425"/>
        <w:jc w:val="both"/>
        <w:rPr>
          <w:b w:val="0"/>
        </w:rPr>
      </w:pPr>
      <w:r w:rsidRPr="004F6744">
        <w:rPr>
          <w:b w:val="0"/>
          <w:vertAlign w:val="superscript"/>
        </w:rPr>
        <w:t>13</w:t>
      </w:r>
      <w:r w:rsidRPr="004F6744">
        <w:rPr>
          <w:b w:val="0"/>
        </w:rPr>
        <w:t>Agus Sahbani, “MK: ‘Perlonggar’ Makna Perjanjian Perkawinan” .www.hukumonline.com, diakses Sabtu, 27 Oktober 2018.</w:t>
      </w:r>
    </w:p>
    <w:p w:rsidR="00E123BD" w:rsidRDefault="00E123BD" w:rsidP="00E123BD">
      <w:pPr>
        <w:pStyle w:val="ListParagraph"/>
        <w:ind w:left="426"/>
        <w:jc w:val="both"/>
        <w:rPr>
          <w:b w:val="0"/>
        </w:rPr>
      </w:pPr>
    </w:p>
    <w:p w:rsidR="00E123BD" w:rsidRDefault="002E6977" w:rsidP="004F6744">
      <w:pPr>
        <w:pStyle w:val="ListParagraph"/>
        <w:ind w:left="851" w:hanging="425"/>
        <w:jc w:val="both"/>
        <w:rPr>
          <w:b w:val="0"/>
        </w:rPr>
      </w:pPr>
      <w:r>
        <w:rPr>
          <w:b w:val="0"/>
          <w:vertAlign w:val="superscript"/>
        </w:rPr>
        <w:t>45</w:t>
      </w:r>
      <w:r>
        <w:rPr>
          <w:b w:val="0"/>
        </w:rPr>
        <w:t>Iskandar Bakrie, “</w:t>
      </w:r>
      <w:r w:rsidR="00E123BD" w:rsidRPr="00225760">
        <w:rPr>
          <w:b w:val="0"/>
          <w:i/>
        </w:rPr>
        <w:t>Surat Perjanjian Dulu, Baru Kawin</w:t>
      </w:r>
      <w:r>
        <w:rPr>
          <w:b w:val="0"/>
          <w:i/>
        </w:rPr>
        <w:t>”</w:t>
      </w:r>
      <w:r>
        <w:rPr>
          <w:b w:val="0"/>
        </w:rPr>
        <w:t xml:space="preserve">. </w:t>
      </w:r>
      <w:hyperlink r:id="rId8" w:history="1">
        <w:r w:rsidRPr="00F767C7">
          <w:rPr>
            <w:rStyle w:val="Hyperlink"/>
            <w:b w:val="0"/>
          </w:rPr>
          <w:t>http://www.tnol...co.id/id</w:t>
        </w:r>
      </w:hyperlink>
      <w:r>
        <w:rPr>
          <w:b w:val="0"/>
        </w:rPr>
        <w:t>, diakses Senin, 29 Oktober 2018.</w:t>
      </w:r>
      <w:r w:rsidR="003E07A3">
        <w:rPr>
          <w:b w:val="0"/>
        </w:rPr>
        <w:t xml:space="preserve">                              </w:t>
      </w:r>
    </w:p>
    <w:p w:rsidR="003E07A3" w:rsidRDefault="003E07A3" w:rsidP="00E123BD">
      <w:pPr>
        <w:pStyle w:val="ListParagraph"/>
        <w:ind w:left="426"/>
        <w:jc w:val="both"/>
        <w:rPr>
          <w:b w:val="0"/>
        </w:rPr>
      </w:pPr>
      <w:r>
        <w:rPr>
          <w:b w:val="0"/>
        </w:rPr>
        <w:t xml:space="preserve">                                        </w:t>
      </w:r>
    </w:p>
    <w:p w:rsidR="003E07A3" w:rsidRDefault="003E07A3" w:rsidP="004F6744">
      <w:pPr>
        <w:pStyle w:val="ListParagraph"/>
        <w:ind w:left="851" w:hanging="425"/>
        <w:jc w:val="both"/>
        <w:rPr>
          <w:b w:val="0"/>
        </w:rPr>
      </w:pPr>
      <w:r w:rsidRPr="003E07A3">
        <w:rPr>
          <w:b w:val="0"/>
        </w:rPr>
        <w:t>Taufiqurrohman Syahuri, Legislasi Hukum Perkawinan Di Indonesia, Pro-Kontra Pembentukannya Hingga Putusan Mahkamah Konstitusi, (Jakarta: Prenadamedia Group, 2013)</w:t>
      </w:r>
    </w:p>
    <w:p w:rsidR="00E123BD" w:rsidRDefault="00E123BD" w:rsidP="00E123BD">
      <w:pPr>
        <w:pStyle w:val="ListParagraph"/>
        <w:ind w:left="426"/>
        <w:jc w:val="both"/>
        <w:rPr>
          <w:b w:val="0"/>
        </w:rPr>
      </w:pPr>
    </w:p>
    <w:p w:rsidR="00E123BD" w:rsidRPr="00E123BD" w:rsidRDefault="00E123BD" w:rsidP="00E123BD">
      <w:pPr>
        <w:pStyle w:val="ListParagraph"/>
        <w:ind w:left="426"/>
        <w:jc w:val="both"/>
        <w:rPr>
          <w:b w:val="0"/>
        </w:rPr>
      </w:pPr>
    </w:p>
    <w:p w:rsidR="00E123BD" w:rsidRPr="00942849" w:rsidRDefault="00E123BD" w:rsidP="00E123BD">
      <w:pPr>
        <w:pStyle w:val="ListParagraph"/>
        <w:jc w:val="both"/>
      </w:pPr>
    </w:p>
    <w:sectPr w:rsidR="00E123BD" w:rsidRPr="00942849" w:rsidSect="00F71C22">
      <w:headerReference w:type="default" r:id="rId9"/>
      <w:footerReference w:type="default" r:id="rId10"/>
      <w:pgSz w:w="11906" w:h="16838" w:code="9"/>
      <w:pgMar w:top="1701" w:right="1701" w:bottom="1701" w:left="2268" w:header="709" w:footer="709" w:gutter="0"/>
      <w:pgNumType w:start="7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39DA" w:rsidRDefault="006A39DA" w:rsidP="00C6549D">
      <w:r>
        <w:separator/>
      </w:r>
    </w:p>
  </w:endnote>
  <w:endnote w:type="continuationSeparator" w:id="0">
    <w:p w:rsidR="006A39DA" w:rsidRDefault="006A39DA" w:rsidP="00C65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49D" w:rsidRPr="00ED779D" w:rsidRDefault="00C6549D" w:rsidP="00ED779D">
    <w:pPr>
      <w:pStyle w:val="Footer"/>
      <w:jc w:val="both"/>
      <w:rPr>
        <w:b w:val="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39DA" w:rsidRDefault="006A39DA" w:rsidP="00C6549D">
      <w:r>
        <w:separator/>
      </w:r>
    </w:p>
  </w:footnote>
  <w:footnote w:type="continuationSeparator" w:id="0">
    <w:p w:rsidR="006A39DA" w:rsidRDefault="006A39DA" w:rsidP="00C654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8926063"/>
      <w:docPartObj>
        <w:docPartGallery w:val="Page Numbers (Top of Page)"/>
        <w:docPartUnique/>
      </w:docPartObj>
    </w:sdtPr>
    <w:sdtEndPr>
      <w:rPr>
        <w:b w:val="0"/>
        <w:noProof/>
      </w:rPr>
    </w:sdtEndPr>
    <w:sdtContent>
      <w:p w:rsidR="00ED779D" w:rsidRPr="00ED779D" w:rsidRDefault="00ED779D">
        <w:pPr>
          <w:pStyle w:val="Header"/>
          <w:jc w:val="right"/>
          <w:rPr>
            <w:b w:val="0"/>
          </w:rPr>
        </w:pPr>
        <w:r w:rsidRPr="00ED779D">
          <w:rPr>
            <w:b w:val="0"/>
          </w:rPr>
          <w:fldChar w:fldCharType="begin"/>
        </w:r>
        <w:r w:rsidRPr="00ED779D">
          <w:rPr>
            <w:b w:val="0"/>
          </w:rPr>
          <w:instrText xml:space="preserve"> PAGE   \* MERGEFORMAT </w:instrText>
        </w:r>
        <w:r w:rsidRPr="00ED779D">
          <w:rPr>
            <w:b w:val="0"/>
          </w:rPr>
          <w:fldChar w:fldCharType="separate"/>
        </w:r>
        <w:r>
          <w:rPr>
            <w:b w:val="0"/>
            <w:noProof/>
          </w:rPr>
          <w:t>74</w:t>
        </w:r>
        <w:r w:rsidRPr="00ED779D">
          <w:rPr>
            <w:b w:val="0"/>
            <w:noProof/>
          </w:rPr>
          <w:fldChar w:fldCharType="end"/>
        </w:r>
      </w:p>
    </w:sdtContent>
  </w:sdt>
  <w:p w:rsidR="00C6549D" w:rsidRPr="00C6549D" w:rsidRDefault="00C6549D" w:rsidP="00C6549D">
    <w:pPr>
      <w:pStyle w:val="Header"/>
      <w:ind w:left="720"/>
      <w:jc w:val="both"/>
      <w:rPr>
        <w:b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F17485"/>
    <w:multiLevelType w:val="hybridMultilevel"/>
    <w:tmpl w:val="419A2634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6B356B"/>
    <w:multiLevelType w:val="hybridMultilevel"/>
    <w:tmpl w:val="1886508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AE5"/>
    <w:rsid w:val="000828BE"/>
    <w:rsid w:val="0012049D"/>
    <w:rsid w:val="00225760"/>
    <w:rsid w:val="00262F0F"/>
    <w:rsid w:val="002E6977"/>
    <w:rsid w:val="003B55D4"/>
    <w:rsid w:val="003E07A3"/>
    <w:rsid w:val="004F6744"/>
    <w:rsid w:val="005A3734"/>
    <w:rsid w:val="005C41A6"/>
    <w:rsid w:val="005F63D4"/>
    <w:rsid w:val="00651CDA"/>
    <w:rsid w:val="006A39DA"/>
    <w:rsid w:val="007C288A"/>
    <w:rsid w:val="007D4A9B"/>
    <w:rsid w:val="008103B9"/>
    <w:rsid w:val="00840AE5"/>
    <w:rsid w:val="008509E8"/>
    <w:rsid w:val="00854D35"/>
    <w:rsid w:val="008B00ED"/>
    <w:rsid w:val="00920ABE"/>
    <w:rsid w:val="00941D06"/>
    <w:rsid w:val="00942849"/>
    <w:rsid w:val="00980F4C"/>
    <w:rsid w:val="009C2449"/>
    <w:rsid w:val="00A63F0C"/>
    <w:rsid w:val="00A80E2C"/>
    <w:rsid w:val="00AB1C72"/>
    <w:rsid w:val="00B0128B"/>
    <w:rsid w:val="00B50C28"/>
    <w:rsid w:val="00BD22BF"/>
    <w:rsid w:val="00C6549D"/>
    <w:rsid w:val="00E123BD"/>
    <w:rsid w:val="00E134FF"/>
    <w:rsid w:val="00E17661"/>
    <w:rsid w:val="00E5364E"/>
    <w:rsid w:val="00E840C9"/>
    <w:rsid w:val="00ED779D"/>
    <w:rsid w:val="00F71C22"/>
    <w:rsid w:val="00F94D6E"/>
    <w:rsid w:val="00FE5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b/>
        <w:sz w:val="24"/>
        <w:szCs w:val="24"/>
        <w:lang w:val="id-ID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0AE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E697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6549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549D"/>
  </w:style>
  <w:style w:type="paragraph" w:styleId="Footer">
    <w:name w:val="footer"/>
    <w:basedOn w:val="Normal"/>
    <w:link w:val="FooterChar"/>
    <w:uiPriority w:val="99"/>
    <w:unhideWhenUsed/>
    <w:rsid w:val="00C6549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6549D"/>
  </w:style>
  <w:style w:type="paragraph" w:styleId="BalloonText">
    <w:name w:val="Balloon Text"/>
    <w:basedOn w:val="Normal"/>
    <w:link w:val="BalloonTextChar"/>
    <w:uiPriority w:val="99"/>
    <w:semiHidden/>
    <w:unhideWhenUsed/>
    <w:rsid w:val="00F71C2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1C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b/>
        <w:sz w:val="24"/>
        <w:szCs w:val="24"/>
        <w:lang w:val="id-ID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0AE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E697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6549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549D"/>
  </w:style>
  <w:style w:type="paragraph" w:styleId="Footer">
    <w:name w:val="footer"/>
    <w:basedOn w:val="Normal"/>
    <w:link w:val="FooterChar"/>
    <w:uiPriority w:val="99"/>
    <w:unhideWhenUsed/>
    <w:rsid w:val="00C6549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6549D"/>
  </w:style>
  <w:style w:type="paragraph" w:styleId="BalloonText">
    <w:name w:val="Balloon Text"/>
    <w:basedOn w:val="Normal"/>
    <w:link w:val="BalloonTextChar"/>
    <w:uiPriority w:val="99"/>
    <w:semiHidden/>
    <w:unhideWhenUsed/>
    <w:rsid w:val="00F71C2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1C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nol...co.id/id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660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S U S</dc:creator>
  <cp:lastModifiedBy>A S U S</cp:lastModifiedBy>
  <cp:revision>11</cp:revision>
  <cp:lastPrinted>2019-02-20T05:06:00Z</cp:lastPrinted>
  <dcterms:created xsi:type="dcterms:W3CDTF">2018-12-26T03:27:00Z</dcterms:created>
  <dcterms:modified xsi:type="dcterms:W3CDTF">2019-02-20T05:07:00Z</dcterms:modified>
</cp:coreProperties>
</file>