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EF1AC" w14:textId="77777777" w:rsidR="00365CDE" w:rsidRDefault="00365CDE" w:rsidP="00365CDE">
      <w:pPr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098">
        <w:rPr>
          <w:rFonts w:ascii="Times New Roman" w:hAnsi="Times New Roman" w:cs="Times New Roman"/>
          <w:b/>
          <w:sz w:val="24"/>
          <w:szCs w:val="24"/>
        </w:rPr>
        <w:t>POLITIK HUKUM SISTEM KESEHATAN NASIONAL</w:t>
      </w:r>
    </w:p>
    <w:p w14:paraId="55BA3D5B" w14:textId="77777777" w:rsidR="00365CDE" w:rsidRPr="00062F4D" w:rsidRDefault="00365CDE" w:rsidP="00365CDE">
      <w:pPr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098">
        <w:rPr>
          <w:rFonts w:ascii="Times New Roman" w:hAnsi="Times New Roman" w:cs="Times New Roman"/>
          <w:b/>
          <w:sz w:val="24"/>
          <w:szCs w:val="24"/>
        </w:rPr>
        <w:t>DAN IMPLEMENTASINYA PADA PERATURAN DAERAH.</w:t>
      </w:r>
    </w:p>
    <w:p w14:paraId="64D0BF26" w14:textId="77777777" w:rsidR="00365CDE" w:rsidRPr="00062F4D" w:rsidRDefault="00365CDE" w:rsidP="00365CDE">
      <w:pPr>
        <w:spacing w:line="240" w:lineRule="auto"/>
        <w:ind w:left="1440" w:hanging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F4D">
        <w:rPr>
          <w:rFonts w:ascii="Times New Roman" w:hAnsi="Times New Roman" w:cs="Times New Roman"/>
          <w:b/>
          <w:sz w:val="24"/>
          <w:szCs w:val="24"/>
        </w:rPr>
        <w:t>ABSTRAK</w:t>
      </w:r>
    </w:p>
    <w:p w14:paraId="3741EEA5" w14:textId="77777777" w:rsidR="00365CDE" w:rsidRDefault="00365CDE" w:rsidP="003C013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ini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merupakan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kajian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terhadap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permasalahan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bertalian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politik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implementasinya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ini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dijadikan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objek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</w:t>
      </w:r>
      <w:r w:rsidRPr="00970AAB">
        <w:rPr>
          <w:rFonts w:ascii="Times New Roman" w:hAnsi="Times New Roman" w:cs="Times New Roman"/>
          <w:b/>
          <w:sz w:val="24"/>
          <w:szCs w:val="24"/>
        </w:rPr>
        <w:t>agaimana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politik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dilakukan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mewujudkan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derajat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setinggi-tingginya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bagaimana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pemerintah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mengimplementasikan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ke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70AAB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970AA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ini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akan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62F4D"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politik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mewujudkan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derajat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setinggi-tingginya</w:t>
      </w:r>
      <w:proofErr w:type="spellEnd"/>
      <w:r w:rsidRPr="00062F4D">
        <w:rPr>
          <w:rFonts w:ascii="Times New Roman" w:hAnsi="Times New Roman" w:cs="Times New Roman"/>
          <w:b/>
          <w:sz w:val="24"/>
          <w:szCs w:val="24"/>
        </w:rPr>
        <w:t>.</w:t>
      </w:r>
    </w:p>
    <w:p w14:paraId="776D019C" w14:textId="77777777" w:rsidR="00365CDE" w:rsidRDefault="00365CDE" w:rsidP="00365CD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digunakan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perundang-undangan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Data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data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sekunder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berupa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primer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sekunder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kaitannya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masalah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primer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segala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dokumen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resmi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memuat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ketentuan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yuridis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normatif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dipergunakan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memperoleh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gambaran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lebih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jelas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memperoleh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jawaban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permasalahan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Data yang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diteliti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dianalisa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secara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deskriptif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analitis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BE3BD6D" w14:textId="77777777" w:rsidR="00365CDE" w:rsidRPr="00B167D9" w:rsidRDefault="00365CDE" w:rsidP="00365CD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ini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menunjukkan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bahwa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politik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dilakukan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melalui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pemenuhan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hak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atas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pemerintah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memiliki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kewajiban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memenuhi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melaksanakan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pengelolaan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secara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terpadu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saling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mendukung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satu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yang lain,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berkesinambungan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guna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menjamin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tercapainya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derajat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masyarakat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setinggi-tingginya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. Hal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itu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dilakukan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melalui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pembaharuan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berbagai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perangkat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ada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dijadikan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sebagai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kaidah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penuntun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mengelola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Implementasi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dilakukan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oleh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Pemerintah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Daerah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membentuk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tentang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materi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muatannya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tidak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boleh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bertentangan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kebijakan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sebagaimana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ditetapkan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secara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tersebut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dijadikan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sebagai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landasan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menyelenggarakan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mengelola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mewujudkan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derajat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setinggi-tingginya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di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daerah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. Hal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tersebut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sesuai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dengan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konsep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bernegara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sebagaimana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dianut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berdasarkan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UUD 1945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yakni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negara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mempunyai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tugas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menciptakan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kesejahteraan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dan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kebahagiaan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167D9">
        <w:rPr>
          <w:rFonts w:ascii="Times New Roman" w:hAnsi="Times New Roman" w:cs="Times New Roman"/>
          <w:b/>
          <w:sz w:val="24"/>
          <w:szCs w:val="24"/>
        </w:rPr>
        <w:t>masyarakat</w:t>
      </w:r>
      <w:proofErr w:type="spellEnd"/>
      <w:r w:rsidRPr="00B167D9">
        <w:rPr>
          <w:rFonts w:ascii="Times New Roman" w:hAnsi="Times New Roman" w:cs="Times New Roman"/>
          <w:b/>
          <w:sz w:val="24"/>
          <w:szCs w:val="24"/>
        </w:rPr>
        <w:t>.</w:t>
      </w:r>
    </w:p>
    <w:p w14:paraId="5AE6CCE5" w14:textId="77777777" w:rsidR="00365CDE" w:rsidRDefault="00365CDE" w:rsidP="00365CD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87CEF3" w14:textId="63AD2D91" w:rsidR="00365CDE" w:rsidRPr="00890EE6" w:rsidRDefault="00365CDE" w:rsidP="00890EE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d-ID"/>
        </w:rPr>
      </w:pPr>
      <w:bookmarkStart w:id="0" w:name="_GoBack"/>
      <w:bookmarkEnd w:id="0"/>
    </w:p>
    <w:p w14:paraId="5B1AF4BA" w14:textId="77777777" w:rsidR="00365CDE" w:rsidRDefault="00365CDE" w:rsidP="00365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42B631B" w14:textId="77777777" w:rsidR="00365CDE" w:rsidRDefault="00365CDE" w:rsidP="00365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85CCFC" w14:textId="77777777" w:rsidR="00365CDE" w:rsidRDefault="00365CDE" w:rsidP="00365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B15D901" w14:textId="77777777" w:rsidR="00365CDE" w:rsidRDefault="00365CDE" w:rsidP="00365C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785A8A" w14:textId="77777777" w:rsidR="00365CDE" w:rsidRDefault="00365CDE"/>
    <w:sectPr w:rsidR="00365CDE" w:rsidSect="00365CDE">
      <w:pgSz w:w="11906" w:h="16838"/>
      <w:pgMar w:top="1701" w:right="1418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1557"/>
    <w:multiLevelType w:val="hybridMultilevel"/>
    <w:tmpl w:val="BBFAEC4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58AC"/>
    <w:multiLevelType w:val="hybridMultilevel"/>
    <w:tmpl w:val="9C4C7CEE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97DA6"/>
    <w:multiLevelType w:val="hybridMultilevel"/>
    <w:tmpl w:val="AB62668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570E6"/>
    <w:multiLevelType w:val="hybridMultilevel"/>
    <w:tmpl w:val="D1901EE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B375F"/>
    <w:multiLevelType w:val="hybridMultilevel"/>
    <w:tmpl w:val="BC6281E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A49D8"/>
    <w:multiLevelType w:val="hybridMultilevel"/>
    <w:tmpl w:val="2A78920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85B05"/>
    <w:multiLevelType w:val="multilevel"/>
    <w:tmpl w:val="47263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DE"/>
    <w:rsid w:val="002C7C86"/>
    <w:rsid w:val="002D46B6"/>
    <w:rsid w:val="00365CDE"/>
    <w:rsid w:val="003C013B"/>
    <w:rsid w:val="00890EE6"/>
    <w:rsid w:val="008A67C5"/>
    <w:rsid w:val="009373CC"/>
    <w:rsid w:val="00AE4E5F"/>
    <w:rsid w:val="00BC6F33"/>
    <w:rsid w:val="00E01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F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Marojahan Panjaitan</dc:creator>
  <cp:lastModifiedBy>ASROCK</cp:lastModifiedBy>
  <cp:revision>4</cp:revision>
  <dcterms:created xsi:type="dcterms:W3CDTF">2019-02-08T04:25:00Z</dcterms:created>
  <dcterms:modified xsi:type="dcterms:W3CDTF">2019-02-19T06:24:00Z</dcterms:modified>
</cp:coreProperties>
</file>