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331" w:rsidRDefault="004776C8">
      <w:pPr>
        <w:spacing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DAFTAR PUSTAKA </w:t>
      </w:r>
    </w:p>
    <w:p w:rsidR="00F47331" w:rsidRDefault="00F47331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/>
          <w:sz w:val="24"/>
          <w:szCs w:val="24"/>
          <w:lang w:val="en-US"/>
        </w:rPr>
        <w:t>Abdul Hakim G. Nusantara.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Prospek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Jakarta: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Makalah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Seminar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Hak-Hak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1986.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Atmasasmita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Romli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Peradilan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di Indonesia. </w:t>
      </w:r>
      <w:r>
        <w:rPr>
          <w:rFonts w:ascii="Times New Roman" w:hAnsi="Times New Roman"/>
          <w:sz w:val="24"/>
          <w:szCs w:val="24"/>
          <w:lang w:val="en-US"/>
        </w:rPr>
        <w:t xml:space="preserve">Bandung: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Mandar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Maju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1997.</w:t>
      </w:r>
    </w:p>
    <w:p w:rsidR="00F47331" w:rsidRDefault="00F47331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Barda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Nawawi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Arief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iCs/>
          <w:sz w:val="24"/>
          <w:szCs w:val="24"/>
          <w:lang w:val="en-US"/>
        </w:rPr>
        <w:t>Beberapa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Aspek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Kebijakan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Penegakan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Pengembangan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Bandung: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Citra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Aditya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Bakti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1998.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Bagong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Suyanto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/>
          <w:i/>
          <w:iCs/>
          <w:sz w:val="24"/>
          <w:szCs w:val="24"/>
          <w:lang w:val="en-US"/>
        </w:rPr>
        <w:t>Masalah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Sosial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Kencana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Prenada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Media Group, 2010.</w:t>
      </w:r>
    </w:p>
    <w:p w:rsidR="00F47331" w:rsidRDefault="00F47331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Chazawi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Adami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Pengantar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bagian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1. </w:t>
      </w:r>
      <w:r>
        <w:rPr>
          <w:rFonts w:ascii="Times New Roman" w:hAnsi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Grafindo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2002</w:t>
      </w:r>
      <w:r>
        <w:rPr>
          <w:rFonts w:ascii="Times New Roman" w:hAnsi="Times New Roman"/>
          <w:sz w:val="24"/>
          <w:szCs w:val="24"/>
          <w:lang w:val="en-US"/>
        </w:rPr>
        <w:t>.</w:t>
      </w:r>
    </w:p>
    <w:p w:rsidR="00F47331" w:rsidRDefault="00F47331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Djamil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Nasir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Bukan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Untuk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Dihukum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Sinar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Grafika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2013.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Fulthoni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iCs/>
          <w:sz w:val="24"/>
          <w:szCs w:val="24"/>
          <w:lang w:val="en-US"/>
        </w:rPr>
        <w:t>Buku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Saku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untuk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Kebebasan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Beragama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Memahami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Diskriminasi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Jakarta: The Indonesian Legal Resource Centre, 2009.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Gultom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Maidin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/>
          <w:i/>
          <w:iCs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Terhadap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Sistem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Peradilan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di Indonesia.</w:t>
      </w:r>
      <w:proofErr w:type="gram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Refika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Aditama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2008.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Hanitijo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Rony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Soemitro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/>
          <w:i/>
          <w:iCs/>
          <w:sz w:val="24"/>
          <w:szCs w:val="24"/>
          <w:lang w:val="en-US"/>
        </w:rPr>
        <w:t>Metodologi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Jurimetri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Jakarta: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Galia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Indonesia 1990.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Hardijan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Rusli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Metode Penelitian Hukum Normatif. Jurnal Law Review</w:t>
      </w:r>
      <w:r>
        <w:rPr>
          <w:rFonts w:ascii="Times New Roman" w:hAnsi="Times New Roman" w:cs="Times New Roman"/>
          <w:sz w:val="24"/>
          <w:szCs w:val="24"/>
        </w:rPr>
        <w:t xml:space="preserve"> Volume No. 3. September 2006.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Huraerah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Abu.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Kekerasan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Terhadap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Bandung: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Nuansa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2006.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>Indonesia</w:t>
      </w:r>
      <w:r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</w:rPr>
        <w:t xml:space="preserve"> Undang-</w:t>
      </w:r>
      <w:r>
        <w:rPr>
          <w:rFonts w:ascii="Times New Roman" w:hAnsi="Times New Roman"/>
          <w:sz w:val="24"/>
          <w:szCs w:val="24"/>
          <w:lang w:val="en-US"/>
        </w:rPr>
        <w:t>U</w:t>
      </w:r>
      <w:r>
        <w:rPr>
          <w:rFonts w:ascii="Times New Roman" w:hAnsi="Times New Roman"/>
          <w:sz w:val="24"/>
          <w:szCs w:val="24"/>
        </w:rPr>
        <w:t>ndang Dasar Tahun 1945</w:t>
      </w:r>
      <w:r>
        <w:rPr>
          <w:rFonts w:ascii="Times New Roman" w:hAnsi="Times New Roman"/>
          <w:sz w:val="24"/>
          <w:szCs w:val="24"/>
          <w:lang w:val="en-US"/>
        </w:rPr>
        <w:t>.</w:t>
      </w:r>
    </w:p>
    <w:p w:rsidR="00F47331" w:rsidRDefault="00F47331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_______.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Undang-Undang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Nomor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Tahun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2000.</w:t>
      </w:r>
      <w:proofErr w:type="gramEnd"/>
    </w:p>
    <w:p w:rsidR="00F47331" w:rsidRDefault="00F47331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_______. </w:t>
      </w: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t>Undang-Undang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Nomor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21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Tahun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2007.</w:t>
      </w:r>
      <w:proofErr w:type="gramEnd"/>
    </w:p>
    <w:p w:rsidR="00F47331" w:rsidRDefault="00F47331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_______. </w:t>
      </w:r>
      <w:r>
        <w:rPr>
          <w:rFonts w:ascii="Times New Roman" w:hAnsi="Times New Roman" w:cs="Times New Roman"/>
          <w:sz w:val="24"/>
          <w:szCs w:val="24"/>
        </w:rPr>
        <w:t>Undang-</w:t>
      </w:r>
      <w:r>
        <w:rPr>
          <w:rFonts w:ascii="Times New Roman" w:hAnsi="Times New Roman" w:cs="Times New Roman"/>
          <w:sz w:val="24"/>
          <w:szCs w:val="24"/>
          <w:lang w:val="en-US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ndang Nomor </w:t>
      </w:r>
      <w:r>
        <w:rPr>
          <w:rFonts w:ascii="Times New Roman" w:hAnsi="Times New Roman" w:cs="Times New Roman"/>
          <w:sz w:val="24"/>
          <w:szCs w:val="24"/>
          <w:lang w:val="en-US"/>
        </w:rPr>
        <w:t>35</w:t>
      </w:r>
      <w:r>
        <w:rPr>
          <w:rFonts w:ascii="Times New Roman" w:hAnsi="Times New Roman" w:cs="Times New Roman"/>
          <w:sz w:val="24"/>
          <w:szCs w:val="24"/>
        </w:rPr>
        <w:t xml:space="preserve"> Tahun </w:t>
      </w:r>
      <w:r>
        <w:rPr>
          <w:rFonts w:ascii="Times New Roman" w:hAnsi="Times New Roman" w:cs="Times New Roman"/>
          <w:sz w:val="24"/>
          <w:szCs w:val="24"/>
          <w:lang w:val="en-US"/>
        </w:rPr>
        <w:t>2014.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tentang</w:t>
      </w:r>
      <w:r>
        <w:rPr>
          <w:rFonts w:ascii="Times New Roman" w:hAnsi="Times New Roman" w:cs="Times New Roman"/>
          <w:i/>
          <w:sz w:val="24"/>
          <w:szCs w:val="24"/>
        </w:rPr>
        <w:t xml:space="preserve"> Per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ubahan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atas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Undang-Undang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Nomor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23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Tahun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2002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tentang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en-US"/>
        </w:rPr>
        <w:t>.</w:t>
      </w:r>
    </w:p>
    <w:p w:rsidR="00F47331" w:rsidRDefault="00F47331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Iqbal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Hasan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Pokok-Pokok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Materi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Metodologi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Aplik</w:t>
      </w:r>
      <w:bookmarkStart w:id="0" w:name="_GoBack"/>
      <w:bookmarkEnd w:id="0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asinya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Galia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Kartika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2002.</w:t>
      </w:r>
    </w:p>
    <w:p w:rsidR="00F47331" w:rsidRPr="00A66F98" w:rsidRDefault="00F47331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Jhonson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Victoria.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Institusi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Kekuasaan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Anak-Anak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Membangun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Kesadaran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Kritis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Yogyakarta: Read Book, 2002.</w:t>
      </w:r>
    </w:p>
    <w:p w:rsidR="00F47331" w:rsidRDefault="00F47331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Komisi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Indonesia.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9" w:history="1">
        <w:r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  <w:lang w:val="en-US"/>
          </w:rPr>
          <w:t>https://media.iyaa.com/article/2016/03/ini-5-faktor-terjadinya-ekspoitasi-anak-3438010.html,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di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akses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24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Juli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2018.</w:t>
      </w:r>
    </w:p>
    <w:p w:rsidR="00F47331" w:rsidRDefault="00F47331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Krisnawati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Emaliana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Aspek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Bandung: CV.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Utama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  <w:lang w:val="en-US"/>
        </w:rPr>
        <w:t>5.</w:t>
      </w:r>
    </w:p>
    <w:p w:rsidR="00A66F98" w:rsidRPr="00A66F98" w:rsidRDefault="00A66F98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</w:rPr>
      </w:pPr>
    </w:p>
    <w:p w:rsidR="00F47331" w:rsidRDefault="004776C8">
      <w:pPr>
        <w:spacing w:line="240" w:lineRule="auto"/>
        <w:ind w:left="439" w:hangingChars="183" w:hanging="43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Liliweri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Prasangka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Konflik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Komunikasi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Lintas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Budaya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Masyarakat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Multikultur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Yogyakarta: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LKis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2005.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Mahkamah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Agung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Republik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Indonesia.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Putusan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Nomor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1813/PID.SUS/2016.</w:t>
      </w:r>
      <w:proofErr w:type="gramEnd"/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Mahmud,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 xml:space="preserve">Peter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Marzuki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Kencana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Pranada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Group, 2005.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_______.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Kencana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Pranada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Meida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Group, 2008.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Marpaung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Leden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Asas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Teori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Parktik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Sinar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Grafika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2005.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Moeljatno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Asas-Asas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Rineka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Cipta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2002.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_______.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Kitab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Undang-Undang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Bumi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Aksara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2012.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Moh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Nazir. </w:t>
      </w:r>
      <w:r>
        <w:rPr>
          <w:rFonts w:ascii="Times New Roman" w:hAnsi="Times New Roman" w:cs="Times New Roman"/>
          <w:i/>
          <w:sz w:val="24"/>
          <w:szCs w:val="24"/>
        </w:rPr>
        <w:t xml:space="preserve">Metode Penelitian. </w:t>
      </w:r>
      <w:r>
        <w:rPr>
          <w:rFonts w:ascii="Times New Roman" w:hAnsi="Times New Roman" w:cs="Times New Roman"/>
          <w:sz w:val="24"/>
          <w:szCs w:val="24"/>
        </w:rPr>
        <w:t>Jakarta: Ghalia Indonesia, 2003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Muhamad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Joni.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Hak-Hak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Undang-Undang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Konvensi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PBB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Tentang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: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Beberapa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Isu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Keluarga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Komisi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Nasional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2008. 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Pr="00A66F98" w:rsidRDefault="004776C8" w:rsidP="00A66F9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Nashriana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Bagi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di Indonesia.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Jakarta: Raja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Grafindo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Persada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2014.</w:t>
      </w: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  <w:lang w:val="en-US"/>
        </w:rPr>
        <w:lastRenderedPageBreak/>
        <w:t>Lamintang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iCs/>
          <w:sz w:val="24"/>
          <w:szCs w:val="24"/>
          <w:lang w:val="en-US"/>
        </w:rPr>
        <w:t>Dasar-Dasar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Indonesia.</w:t>
      </w:r>
      <w:proofErr w:type="gramEnd"/>
      <w:r>
        <w:rPr>
          <w:rFonts w:ascii="Times New Roman" w:hAnsi="Times New Roman"/>
          <w:sz w:val="24"/>
          <w:szCs w:val="24"/>
          <w:lang w:val="en-US"/>
        </w:rPr>
        <w:t xml:space="preserve"> Bandung: Citra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Aditya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Bakti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1997.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Pedoman Penulisan Skripsi Sekolah Tinggi Hukum Bandung. Bandung: STHB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2017.</w:t>
      </w:r>
    </w:p>
    <w:p w:rsidR="00F47331" w:rsidRDefault="00F473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66F98" w:rsidRDefault="004776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Poernomo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Bambang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Asas-Asas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Ghalia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Indonesia, 1992.</w:t>
      </w:r>
    </w:p>
    <w:p w:rsidR="00A66F98" w:rsidRDefault="00A66F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47331" w:rsidRDefault="004776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Prints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Darwan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Indonesia.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Bandung: Citra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Aditya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Bakti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2002.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Rahman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Astriani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Eksploitasi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Orang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Tua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Terhadap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dengan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Mempekerjakan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Buruh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  <w:lang w:val="en-US"/>
          </w:rPr>
          <w:t>http://www.gunadarma.ac.id/library/articles/graduate/psychology/2007/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artikel_10502032.pdf,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diakses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19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april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2018.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Satjipto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Raharjo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Ilmu Hukum</w:t>
      </w:r>
      <w:r>
        <w:rPr>
          <w:rFonts w:ascii="Times New Roman" w:hAnsi="Times New Roman"/>
          <w:sz w:val="24"/>
          <w:szCs w:val="24"/>
          <w:lang w:val="en-US"/>
        </w:rPr>
        <w:t>. Bandung:</w:t>
      </w:r>
      <w:r>
        <w:rPr>
          <w:rFonts w:ascii="Times New Roman" w:hAnsi="Times New Roman"/>
          <w:sz w:val="24"/>
          <w:szCs w:val="24"/>
        </w:rPr>
        <w:t xml:space="preserve"> Citra Aditya Bakti</w:t>
      </w:r>
      <w:r>
        <w:rPr>
          <w:rFonts w:ascii="Times New Roman" w:hAnsi="Times New Roman"/>
          <w:sz w:val="24"/>
          <w:szCs w:val="24"/>
          <w:lang w:val="en-US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2007</w:t>
      </w:r>
      <w:r>
        <w:rPr>
          <w:rFonts w:ascii="Times New Roman" w:hAnsi="Times New Roman"/>
          <w:sz w:val="24"/>
          <w:szCs w:val="24"/>
        </w:rPr>
        <w:t>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i/>
          <w:iCs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Soeleh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Soeady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Zulfikar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Dasar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Perlindungan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 xml:space="preserve">Jakarta: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Novindo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Mandiri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2001.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i/>
          <w:iCs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Soekanti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Ronny,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Sri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Mamudji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Normatif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Suatu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Tinjauan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Singkat</w:t>
      </w:r>
      <w:proofErr w:type="spellEnd"/>
      <w:r>
        <w:rPr>
          <w:rFonts w:ascii="Times New Roman" w:hAnsi="Times New Roman"/>
          <w:i/>
          <w:sz w:val="24"/>
          <w:szCs w:val="24"/>
          <w:lang w:val="en-US"/>
        </w:rPr>
        <w:t xml:space="preserve">. </w:t>
      </w:r>
      <w:r>
        <w:rPr>
          <w:rFonts w:ascii="Times New Roman" w:hAnsi="Times New Roman"/>
          <w:sz w:val="24"/>
          <w:szCs w:val="24"/>
          <w:lang w:val="en-US"/>
        </w:rPr>
        <w:t xml:space="preserve">Jakarta: Raja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Grafindo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Persada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2009.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Soekanto Soer</w:t>
      </w:r>
      <w:r>
        <w:rPr>
          <w:rFonts w:ascii="Times New Roman" w:hAnsi="Times New Roman" w:cs="Times New Roman"/>
          <w:sz w:val="24"/>
          <w:szCs w:val="24"/>
        </w:rPr>
        <w:t>jono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Pengantar Penelitian Hukum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Jakarta: UI Press, 1986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F47331" w:rsidRDefault="00F47331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_______.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Pengantar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Universitas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Indonesia, 1984.</w:t>
      </w:r>
    </w:p>
    <w:p w:rsidR="00F47331" w:rsidRDefault="00F47331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ind w:left="426" w:hanging="426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_______. </w:t>
      </w:r>
      <w:r>
        <w:rPr>
          <w:rFonts w:ascii="Times New Roman" w:hAnsi="Times New Roman"/>
          <w:i/>
          <w:sz w:val="24"/>
          <w:szCs w:val="24"/>
        </w:rPr>
        <w:t>Pen</w:t>
      </w:r>
      <w:proofErr w:type="spellStart"/>
      <w:r>
        <w:rPr>
          <w:rFonts w:ascii="Times New Roman" w:hAnsi="Times New Roman"/>
          <w:i/>
          <w:sz w:val="24"/>
          <w:szCs w:val="24"/>
          <w:lang w:val="en-US"/>
        </w:rPr>
        <w:t>ulisan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Hukum Normatif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Suatu Tinjauan Singkat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</w:rPr>
        <w:t xml:space="preserve"> Jakarta: Raja Grafindo Persada, </w:t>
      </w:r>
      <w:r>
        <w:rPr>
          <w:rFonts w:ascii="Times New Roman" w:hAnsi="Times New Roman"/>
          <w:sz w:val="24"/>
          <w:szCs w:val="24"/>
          <w:lang w:val="en-US"/>
        </w:rPr>
        <w:t>1994.</w:t>
      </w:r>
    </w:p>
    <w:p w:rsidR="00F47331" w:rsidRDefault="00F47331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_______.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Penulisan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Normatif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Suatu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Tinjauan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i/>
          <w:iCs/>
          <w:sz w:val="24"/>
          <w:szCs w:val="24"/>
          <w:lang w:val="en-US"/>
        </w:rPr>
        <w:t>Singkat</w:t>
      </w:r>
      <w:proofErr w:type="spellEnd"/>
      <w:r>
        <w:rPr>
          <w:rFonts w:ascii="Times New Roman" w:hAnsi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/>
          <w:sz w:val="24"/>
          <w:szCs w:val="24"/>
          <w:lang w:val="en-US"/>
        </w:rPr>
        <w:t xml:space="preserve"> Jakarta: Raja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Grafindo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Persada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, 2009.</w:t>
      </w:r>
    </w:p>
    <w:p w:rsidR="00F47331" w:rsidRDefault="00F47331">
      <w:pPr>
        <w:pStyle w:val="FootnoteText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Sudarto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Pidana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1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Semarang: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Yayasan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Sudarto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1990.</w:t>
      </w:r>
    </w:p>
    <w:p w:rsidR="00F47331" w:rsidRDefault="00F4733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47331" w:rsidRDefault="004776C8">
      <w:pPr>
        <w:spacing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Supriyadi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W.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Eddyono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Pengantar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Konvensi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Hak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Anak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Jakarta: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Lembaga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Studi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Advokasi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Masyarakat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, 2007.</w:t>
      </w:r>
    </w:p>
    <w:sectPr w:rsidR="00F47331" w:rsidSect="0068556F">
      <w:headerReference w:type="default" r:id="rId11"/>
      <w:footerReference w:type="first" r:id="rId12"/>
      <w:pgSz w:w="11906" w:h="16838"/>
      <w:pgMar w:top="1701" w:right="1701" w:bottom="1701" w:left="2268" w:header="708" w:footer="706" w:gutter="0"/>
      <w:pgNumType w:start="79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776C8">
      <w:pPr>
        <w:spacing w:after="0" w:line="240" w:lineRule="auto"/>
      </w:pPr>
      <w:r>
        <w:separator/>
      </w:r>
    </w:p>
  </w:endnote>
  <w:endnote w:type="continuationSeparator" w:id="0">
    <w:p w:rsidR="00000000" w:rsidRDefault="00477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857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8556F" w:rsidRDefault="006855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776C8">
          <w:rPr>
            <w:noProof/>
          </w:rPr>
          <w:t>79</w:t>
        </w:r>
        <w:r>
          <w:rPr>
            <w:noProof/>
          </w:rPr>
          <w:fldChar w:fldCharType="end"/>
        </w:r>
      </w:p>
    </w:sdtContent>
  </w:sdt>
  <w:p w:rsidR="00F47331" w:rsidRDefault="00F47331">
    <w:pPr>
      <w:pStyle w:val="Footer"/>
      <w:rPr>
        <w:rFonts w:ascii="Times New Roman" w:hAnsi="Times New Roman" w:cs="Times New Roman"/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776C8">
      <w:pPr>
        <w:spacing w:after="0" w:line="240" w:lineRule="auto"/>
      </w:pPr>
      <w:r>
        <w:separator/>
      </w:r>
    </w:p>
  </w:footnote>
  <w:footnote w:type="continuationSeparator" w:id="0">
    <w:p w:rsidR="00000000" w:rsidRDefault="004776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3215394"/>
      <w:docPartObj>
        <w:docPartGallery w:val="Page Numbers (Top of Page)"/>
        <w:docPartUnique/>
      </w:docPartObj>
    </w:sdtPr>
    <w:sdtEndPr>
      <w:rPr>
        <w:noProof/>
      </w:rPr>
    </w:sdtEndPr>
    <w:sdtContent>
      <w:p w:rsidR="004776C8" w:rsidRDefault="004776C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80</w:t>
        </w:r>
        <w:r>
          <w:rPr>
            <w:noProof/>
          </w:rPr>
          <w:fldChar w:fldCharType="end"/>
        </w:r>
      </w:p>
    </w:sdtContent>
  </w:sdt>
  <w:p w:rsidR="0068556F" w:rsidRDefault="006855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3A4"/>
    <w:rsid w:val="000072E0"/>
    <w:rsid w:val="00053F1A"/>
    <w:rsid w:val="001F4137"/>
    <w:rsid w:val="003603A4"/>
    <w:rsid w:val="004776C8"/>
    <w:rsid w:val="0068556F"/>
    <w:rsid w:val="007448C1"/>
    <w:rsid w:val="00A66F98"/>
    <w:rsid w:val="00B364F4"/>
    <w:rsid w:val="00DA6105"/>
    <w:rsid w:val="00DC1311"/>
    <w:rsid w:val="00F47331"/>
    <w:rsid w:val="0E2E25A4"/>
    <w:rsid w:val="2B3B31D8"/>
    <w:rsid w:val="5E9E20C8"/>
    <w:rsid w:val="731A1088"/>
    <w:rsid w:val="7AD92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gunadarma.ac.id/library/articles/graduate/psychology/2007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media.iyaa.com/article/2016/03/ini-5-faktor-terjadinya-ekspoitasi-anak-3438010.html,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E7FFD56-39E7-4B30-9C93-50BDBCC05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dua</cp:lastModifiedBy>
  <cp:revision>6</cp:revision>
  <cp:lastPrinted>2018-09-04T13:58:00Z</cp:lastPrinted>
  <dcterms:created xsi:type="dcterms:W3CDTF">2018-08-07T05:24:00Z</dcterms:created>
  <dcterms:modified xsi:type="dcterms:W3CDTF">2018-09-04T13:58:00Z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