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92D1D7" w14:textId="77777777" w:rsidR="00DC1474" w:rsidRPr="005F4911" w:rsidRDefault="00DC1474" w:rsidP="005D55C2">
      <w:pPr>
        <w:spacing w:line="360" w:lineRule="auto"/>
        <w:jc w:val="center"/>
        <w:rPr>
          <w:rFonts w:cs="Times New Roman"/>
          <w:b/>
          <w:lang w:val="en-ID"/>
        </w:rPr>
      </w:pPr>
      <w:r w:rsidRPr="005F4911">
        <w:rPr>
          <w:rFonts w:cs="Times New Roman"/>
          <w:b/>
          <w:lang w:val="en-ID"/>
        </w:rPr>
        <w:t>TINJAUAN TERHADAP MEDIASI PENAL DALAM KASUS TINDAK PIDANA LALU LINTAS DENGAN UNDANG-UNDANG NOMOR</w:t>
      </w:r>
      <w:r>
        <w:rPr>
          <w:rFonts w:cs="Times New Roman"/>
          <w:b/>
          <w:lang w:val="en-ID"/>
        </w:rPr>
        <w:t xml:space="preserve"> </w:t>
      </w:r>
      <w:r w:rsidRPr="005F4911">
        <w:rPr>
          <w:rFonts w:cs="Times New Roman"/>
          <w:b/>
          <w:lang w:val="en-ID"/>
        </w:rPr>
        <w:t>22 TAHUN 2009 TENTANG LALU LINTAS DAN ANGKUTAN JALAN</w:t>
      </w:r>
    </w:p>
    <w:p w14:paraId="706B5725" w14:textId="77777777" w:rsidR="00DC1474" w:rsidRDefault="00A67896" w:rsidP="005D55C2">
      <w:pPr>
        <w:spacing w:line="360" w:lineRule="auto"/>
        <w:jc w:val="center"/>
        <w:rPr>
          <w:rFonts w:ascii="Times New Roman" w:hAnsi="Times New Roman" w:cs="Times New Roman"/>
        </w:rPr>
      </w:pPr>
      <w:r w:rsidRPr="0043694A">
        <w:rPr>
          <w:rFonts w:ascii="Times New Roman" w:hAnsi="Times New Roman" w:cs="Times New Roman"/>
        </w:rPr>
        <w:t xml:space="preserve">       </w:t>
      </w:r>
    </w:p>
    <w:p w14:paraId="12E3C7C8" w14:textId="60FB2525" w:rsidR="00A67896" w:rsidRDefault="00A67896" w:rsidP="005D55C2">
      <w:pPr>
        <w:spacing w:line="360" w:lineRule="auto"/>
        <w:jc w:val="center"/>
        <w:rPr>
          <w:rFonts w:ascii="Times New Roman" w:eastAsia="Times New Roman" w:hAnsi="Times New Roman" w:cs="Times New Roman"/>
          <w:b/>
        </w:rPr>
      </w:pPr>
      <w:r w:rsidRPr="0043694A">
        <w:rPr>
          <w:rFonts w:ascii="Times New Roman" w:eastAsia="Times New Roman" w:hAnsi="Times New Roman" w:cs="Times New Roman"/>
          <w:b/>
        </w:rPr>
        <w:t>ABSTRAK</w:t>
      </w:r>
    </w:p>
    <w:p w14:paraId="1DCCDC47" w14:textId="77777777" w:rsidR="00DC1474" w:rsidRPr="00B41BAC" w:rsidRDefault="00DC1474" w:rsidP="005D55C2">
      <w:pPr>
        <w:spacing w:line="360" w:lineRule="auto"/>
        <w:jc w:val="center"/>
        <w:rPr>
          <w:rFonts w:ascii="Times New Roman" w:eastAsia="Times New Roman" w:hAnsi="Times New Roman" w:cs="Times New Roman"/>
          <w:b/>
        </w:rPr>
      </w:pPr>
    </w:p>
    <w:p w14:paraId="67DF9E0E" w14:textId="77777777" w:rsidR="002E486A" w:rsidRDefault="00DC1474" w:rsidP="005D55C2">
      <w:pPr>
        <w:spacing w:line="360" w:lineRule="auto"/>
        <w:jc w:val="both"/>
        <w:rPr>
          <w:rFonts w:cs="Times New Roman"/>
        </w:rPr>
      </w:pPr>
      <w:r>
        <w:rPr>
          <w:rFonts w:cs="Times New Roman"/>
        </w:rPr>
        <w:t xml:space="preserve">        </w:t>
      </w:r>
      <w:r w:rsidRPr="00D152A9">
        <w:rPr>
          <w:rFonts w:cs="Times New Roman"/>
        </w:rPr>
        <w:t>Mediasi penal sebagai alternatif sistem peradilan saa</w:t>
      </w:r>
      <w:r>
        <w:rPr>
          <w:rFonts w:cs="Times New Roman"/>
        </w:rPr>
        <w:t xml:space="preserve">t ini sangat diperlukan </w:t>
      </w:r>
      <w:r w:rsidRPr="00D152A9">
        <w:rPr>
          <w:rFonts w:cs="Times New Roman"/>
        </w:rPr>
        <w:t xml:space="preserve">sebagai alternatif dalam perkara pidana </w:t>
      </w:r>
      <w:r>
        <w:rPr>
          <w:rFonts w:cs="Times New Roman"/>
        </w:rPr>
        <w:t>yang</w:t>
      </w:r>
      <w:r w:rsidRPr="00D152A9">
        <w:rPr>
          <w:rFonts w:cs="Times New Roman"/>
        </w:rPr>
        <w:t xml:space="preserve"> menekankan </w:t>
      </w:r>
      <w:r w:rsidRPr="00D152A9">
        <w:rPr>
          <w:rFonts w:ascii="Times" w:hAnsi="Times" w:cs="Times"/>
        </w:rPr>
        <w:t> </w:t>
      </w:r>
      <w:r w:rsidRPr="00D152A9">
        <w:rPr>
          <w:rFonts w:cs="Times New Roman"/>
        </w:rPr>
        <w:t>pada pemulihan atas kerugian yang dialami korban dan atau masyarakat sebagai akibat dari perbuatan pelaku, serta melibatkan pelaku dan korban secara aktif dan lan</w:t>
      </w:r>
      <w:r w:rsidR="002E486A">
        <w:rPr>
          <w:rFonts w:cs="Times New Roman"/>
        </w:rPr>
        <w:t>gsung di dalam penyelesaiannya. M</w:t>
      </w:r>
      <w:r w:rsidRPr="00D152A9">
        <w:rPr>
          <w:rFonts w:cs="Times New Roman"/>
        </w:rPr>
        <w:t xml:space="preserve">ediasi penal dapat digunakan sebagai pendekatan keadilan </w:t>
      </w:r>
      <w:r w:rsidR="002E486A">
        <w:rPr>
          <w:rFonts w:cs="Times New Roman"/>
        </w:rPr>
        <w:t xml:space="preserve">pada kasus kecelakaan lalu lintas </w:t>
      </w:r>
      <w:r w:rsidRPr="00D152A9">
        <w:rPr>
          <w:rFonts w:cs="Times New Roman"/>
        </w:rPr>
        <w:t xml:space="preserve">yang memfokuskan kepada kebutuhan dari para korban, pelaku, dan juga </w:t>
      </w:r>
      <w:r w:rsidR="002E486A">
        <w:rPr>
          <w:rFonts w:cs="Times New Roman"/>
        </w:rPr>
        <w:t>masyarakat.</w:t>
      </w:r>
    </w:p>
    <w:p w14:paraId="21929528" w14:textId="2581A09A" w:rsidR="00CA5B39" w:rsidRDefault="00DC1474" w:rsidP="005D55C2">
      <w:pPr>
        <w:spacing w:line="360" w:lineRule="auto"/>
        <w:jc w:val="both"/>
        <w:rPr>
          <w:rFonts w:cs="Times New Roman"/>
        </w:rPr>
      </w:pPr>
      <w:r w:rsidRPr="00D152A9">
        <w:rPr>
          <w:rFonts w:cs="Times New Roman"/>
        </w:rPr>
        <w:t xml:space="preserve"> </w:t>
      </w:r>
      <w:r w:rsidR="00CA5B39">
        <w:rPr>
          <w:rFonts w:cs="Times New Roman"/>
        </w:rPr>
        <w:t xml:space="preserve">       </w:t>
      </w:r>
      <w:r w:rsidR="002E486A" w:rsidRPr="0015361C">
        <w:rPr>
          <w:rFonts w:cs="Times New Roman"/>
        </w:rPr>
        <w:t>Pengaturan mengenai pidana dalam Undang-undang Nomor 22 Tahun 2009 tentang Lalu- Lintas Angkutan Jalan</w:t>
      </w:r>
      <w:r w:rsidR="002E486A" w:rsidRPr="00D152A9">
        <w:rPr>
          <w:rFonts w:cs="Times New Roman"/>
        </w:rPr>
        <w:t xml:space="preserve"> </w:t>
      </w:r>
      <w:r w:rsidR="00CA5B39">
        <w:rPr>
          <w:rFonts w:cs="Times New Roman"/>
        </w:rPr>
        <w:t xml:space="preserve">yang dapat diterapkandengen penyelesaian melalui </w:t>
      </w:r>
      <w:r w:rsidRPr="00D152A9">
        <w:rPr>
          <w:rFonts w:cs="Times New Roman"/>
        </w:rPr>
        <w:t xml:space="preserve">mediasi penal sebagai upaya </w:t>
      </w:r>
      <w:r w:rsidR="00CA5B39">
        <w:rPr>
          <w:rFonts w:cs="Times New Roman"/>
        </w:rPr>
        <w:t xml:space="preserve">yang </w:t>
      </w:r>
      <w:r w:rsidR="00CA5B39" w:rsidRPr="0015361C">
        <w:rPr>
          <w:rFonts w:cs="Times New Roman"/>
        </w:rPr>
        <w:t xml:space="preserve">mengedepankan kepentingan dari korban hingga terjadinya </w:t>
      </w:r>
      <w:r w:rsidR="00CA5B39" w:rsidRPr="0015361C">
        <w:rPr>
          <w:rFonts w:cs="Times New Roman"/>
          <w:i/>
          <w:iCs/>
        </w:rPr>
        <w:t>win-win solution</w:t>
      </w:r>
      <w:r w:rsidR="00CA5B39" w:rsidRPr="00CA5B39">
        <w:rPr>
          <w:rFonts w:cs="Times New Roman"/>
        </w:rPr>
        <w:t xml:space="preserve"> </w:t>
      </w:r>
      <w:r w:rsidR="00CA5B39" w:rsidRPr="0015361C">
        <w:rPr>
          <w:rFonts w:cs="Times New Roman"/>
        </w:rPr>
        <w:t>demi mewujudkannya rasa keadilan dan kemanusian ba</w:t>
      </w:r>
      <w:r w:rsidR="00CA5B39">
        <w:rPr>
          <w:rFonts w:cs="Times New Roman"/>
        </w:rPr>
        <w:t xml:space="preserve">ik bagi korban maupun pelaku. </w:t>
      </w:r>
    </w:p>
    <w:p w14:paraId="3B345244" w14:textId="585AD5A6" w:rsidR="00DC1474" w:rsidRPr="00DC1474" w:rsidRDefault="00CA5B39" w:rsidP="005D55C2">
      <w:pPr>
        <w:spacing w:line="360" w:lineRule="auto"/>
        <w:jc w:val="both"/>
        <w:rPr>
          <w:rFonts w:cs="Times New Roman"/>
        </w:rPr>
      </w:pPr>
      <w:r>
        <w:rPr>
          <w:rFonts w:cs="Times New Roman"/>
        </w:rPr>
        <w:t xml:space="preserve">        P</w:t>
      </w:r>
      <w:r w:rsidR="00DC1474" w:rsidRPr="00D152A9">
        <w:rPr>
          <w:rFonts w:cs="Times New Roman"/>
        </w:rPr>
        <w:t xml:space="preserve">enerapan mediasi penal pada suatu </w:t>
      </w:r>
      <w:r w:rsidR="003632C8">
        <w:rPr>
          <w:rFonts w:cs="Times New Roman"/>
        </w:rPr>
        <w:t xml:space="preserve">tindak pidana </w:t>
      </w:r>
      <w:r w:rsidR="00DC1474" w:rsidRPr="00D152A9">
        <w:rPr>
          <w:rFonts w:cs="Times New Roman"/>
        </w:rPr>
        <w:t>kecelakaan lalu lintas, mulai dari jenis kecelakaan seperti apa yang dapat di mediasi penal hingga bagaimana proses penerapan dan juga kendala</w:t>
      </w:r>
      <w:r w:rsidR="00DC1474">
        <w:rPr>
          <w:rFonts w:cs="Times New Roman"/>
        </w:rPr>
        <w:t xml:space="preserve"> dalam menerapkan mediasi penal </w:t>
      </w:r>
      <w:r w:rsidR="00DC1474" w:rsidRPr="00A27238">
        <w:rPr>
          <w:rFonts w:cs="Times New Roman"/>
        </w:rPr>
        <w:t>sebagai alternatif dalam sistem peradilan pidana pada kasus kecelakaan lalu lintas</w:t>
      </w:r>
      <w:r w:rsidR="00DC1474">
        <w:rPr>
          <w:rFonts w:cs="Times New Roman"/>
        </w:rPr>
        <w:t xml:space="preserve"> sehingga tercipta </w:t>
      </w:r>
      <w:r w:rsidR="00DC1474" w:rsidRPr="000873DF">
        <w:rPr>
          <w:rFonts w:cs="Times New Roman"/>
        </w:rPr>
        <w:t xml:space="preserve">tujuan dari </w:t>
      </w:r>
      <w:r w:rsidR="00DC1474">
        <w:rPr>
          <w:rFonts w:ascii="Times" w:eastAsia="Times New Roman" w:hAnsi="Times" w:cs="Times New Roman"/>
        </w:rPr>
        <w:t xml:space="preserve">Undang-undang Nomor 22 Tahun 2009 tentang Lalu Lintas dan Angkutan Jalan </w:t>
      </w:r>
      <w:r w:rsidR="00DC1474" w:rsidRPr="000873DF">
        <w:rPr>
          <w:rFonts w:cs="Times New Roman"/>
        </w:rPr>
        <w:t>disahkan yaitu salah satunya dalam rangka menekan tingginya tingkat kecelakaan yang terjadi di Indonesia.</w:t>
      </w:r>
    </w:p>
    <w:p w14:paraId="5FBAB841" w14:textId="77777777" w:rsidR="00B41BAC" w:rsidRDefault="00B41BAC" w:rsidP="005D55C2">
      <w:pPr>
        <w:spacing w:line="360" w:lineRule="auto"/>
        <w:jc w:val="both"/>
        <w:rPr>
          <w:rFonts w:ascii="Times New Roman" w:hAnsi="Times New Roman" w:cs="Times New Roman"/>
        </w:rPr>
      </w:pPr>
    </w:p>
    <w:p w14:paraId="7FE215C6" w14:textId="50E9868E" w:rsidR="00A67896" w:rsidRPr="00B41BAC" w:rsidRDefault="00A67896" w:rsidP="005D55C2">
      <w:pPr>
        <w:spacing w:line="360" w:lineRule="auto"/>
        <w:jc w:val="both"/>
        <w:rPr>
          <w:rFonts w:ascii="Times New Roman" w:hAnsi="Times New Roman" w:cs="Times New Roman"/>
        </w:rPr>
      </w:pPr>
      <w:r w:rsidRPr="0043694A">
        <w:rPr>
          <w:rFonts w:ascii="Times New Roman" w:eastAsia="Times New Roman" w:hAnsi="Times New Roman" w:cs="Times New Roman"/>
        </w:rPr>
        <w:t xml:space="preserve">Kata Kunci: </w:t>
      </w:r>
      <w:r w:rsidR="00DC1474">
        <w:rPr>
          <w:rFonts w:ascii="Times New Roman" w:eastAsia="Times New Roman" w:hAnsi="Times New Roman" w:cs="Times New Roman"/>
        </w:rPr>
        <w:t>Mediasi Penal</w:t>
      </w:r>
      <w:r w:rsidR="005D71EF">
        <w:rPr>
          <w:rFonts w:ascii="Times New Roman" w:eastAsia="Times New Roman" w:hAnsi="Times New Roman" w:cs="Times New Roman"/>
        </w:rPr>
        <w:t xml:space="preserve">, </w:t>
      </w:r>
      <w:r w:rsidR="00DC1474">
        <w:rPr>
          <w:rFonts w:ascii="Times New Roman" w:eastAsia="Times New Roman" w:hAnsi="Times New Roman" w:cs="Times New Roman"/>
        </w:rPr>
        <w:t xml:space="preserve">Tindak Pidana lalu Lintas, </w:t>
      </w:r>
      <w:r w:rsidRPr="0043694A">
        <w:rPr>
          <w:rFonts w:ascii="Times New Roman" w:eastAsia="Times New Roman" w:hAnsi="Times New Roman" w:cs="Times New Roman"/>
        </w:rPr>
        <w:t xml:space="preserve">Kebijakan Kriminal. </w:t>
      </w:r>
    </w:p>
    <w:p w14:paraId="3492A183" w14:textId="77777777" w:rsidR="00DC1474" w:rsidRDefault="00DC1474" w:rsidP="005D55C2">
      <w:pPr>
        <w:spacing w:line="360" w:lineRule="auto"/>
        <w:rPr>
          <w:rFonts w:ascii="Times New Roman" w:eastAsia="Times New Roman" w:hAnsi="Times New Roman" w:cs="Times New Roman"/>
          <w:b/>
        </w:rPr>
      </w:pPr>
    </w:p>
    <w:p w14:paraId="01D1B105" w14:textId="77777777" w:rsidR="001E52DC" w:rsidRDefault="001E52DC" w:rsidP="005D55C2">
      <w:pPr>
        <w:spacing w:line="360" w:lineRule="auto"/>
        <w:rPr>
          <w:rFonts w:ascii="Times New Roman" w:eastAsia="Times New Roman" w:hAnsi="Times New Roman" w:cs="Times New Roman"/>
          <w:b/>
        </w:rPr>
      </w:pPr>
    </w:p>
    <w:p w14:paraId="424724BF" w14:textId="77777777" w:rsidR="00A67896" w:rsidRDefault="00A67896" w:rsidP="005D55C2">
      <w:pPr>
        <w:spacing w:line="360" w:lineRule="auto"/>
        <w:jc w:val="center"/>
        <w:rPr>
          <w:rFonts w:ascii="Times New Roman" w:eastAsia="Times New Roman" w:hAnsi="Times New Roman" w:cs="Times New Roman"/>
          <w:b/>
        </w:rPr>
      </w:pPr>
    </w:p>
    <w:p w14:paraId="3D05B49C" w14:textId="77777777" w:rsidR="00DC1474" w:rsidRPr="00852ADB" w:rsidRDefault="00DC1474" w:rsidP="005D55C2">
      <w:pPr>
        <w:spacing w:line="360" w:lineRule="auto"/>
        <w:jc w:val="center"/>
        <w:rPr>
          <w:rFonts w:ascii="Times New Roman" w:eastAsia="Times New Roman" w:hAnsi="Times New Roman" w:cs="Times New Roman"/>
          <w:b/>
          <w:i/>
        </w:rPr>
      </w:pPr>
      <w:r w:rsidRPr="00852ADB">
        <w:rPr>
          <w:rFonts w:ascii="Times New Roman" w:eastAsia="Times New Roman" w:hAnsi="Times New Roman" w:cs="Times New Roman"/>
          <w:b/>
          <w:i/>
        </w:rPr>
        <w:t xml:space="preserve">REVIEW OF PENAL MEDIATION IN THE CASE OF TRAFFIC CRIMINAL ACTION WITH LAW NUMBER 22 OF 2009 </w:t>
      </w:r>
    </w:p>
    <w:p w14:paraId="2CC94D52" w14:textId="687088E4" w:rsidR="00DC1474" w:rsidRPr="00852ADB" w:rsidRDefault="00DC1474" w:rsidP="005D55C2">
      <w:pPr>
        <w:spacing w:line="360" w:lineRule="auto"/>
        <w:jc w:val="center"/>
        <w:rPr>
          <w:rFonts w:ascii="Times New Roman" w:eastAsia="Times New Roman" w:hAnsi="Times New Roman" w:cs="Times New Roman"/>
          <w:b/>
          <w:i/>
        </w:rPr>
      </w:pPr>
      <w:r w:rsidRPr="00852ADB">
        <w:rPr>
          <w:rFonts w:ascii="Times New Roman" w:eastAsia="Times New Roman" w:hAnsi="Times New Roman" w:cs="Times New Roman"/>
          <w:b/>
          <w:i/>
        </w:rPr>
        <w:t>CONCERNING TRAFFIC AND ROAD TRANSPORT</w:t>
      </w:r>
    </w:p>
    <w:p w14:paraId="784B00D1" w14:textId="77777777" w:rsidR="00DC1474" w:rsidRPr="00852ADB" w:rsidRDefault="00DC1474" w:rsidP="005D55C2">
      <w:pPr>
        <w:spacing w:line="360" w:lineRule="auto"/>
        <w:jc w:val="center"/>
        <w:rPr>
          <w:rFonts w:ascii="Times New Roman" w:eastAsia="Times New Roman" w:hAnsi="Times New Roman" w:cs="Times New Roman"/>
          <w:b/>
          <w:i/>
        </w:rPr>
      </w:pPr>
    </w:p>
    <w:p w14:paraId="1BDB5861" w14:textId="41A81669" w:rsidR="00A67896" w:rsidRPr="00852ADB" w:rsidRDefault="00A67896" w:rsidP="005D55C2">
      <w:pPr>
        <w:spacing w:line="360" w:lineRule="auto"/>
        <w:jc w:val="center"/>
        <w:rPr>
          <w:rFonts w:ascii="Times New Roman" w:eastAsia="Times New Roman" w:hAnsi="Times New Roman" w:cs="Times New Roman"/>
          <w:b/>
          <w:i/>
        </w:rPr>
      </w:pPr>
      <w:r w:rsidRPr="00852ADB">
        <w:rPr>
          <w:rFonts w:ascii="Times New Roman" w:eastAsia="Times New Roman" w:hAnsi="Times New Roman" w:cs="Times New Roman"/>
          <w:b/>
          <w:i/>
        </w:rPr>
        <w:t>ABSTRACT</w:t>
      </w:r>
    </w:p>
    <w:p w14:paraId="4BDFB974" w14:textId="77777777" w:rsidR="001E52DC" w:rsidRPr="001E52DC" w:rsidRDefault="001E52DC" w:rsidP="005D55C2">
      <w:pPr>
        <w:spacing w:line="360" w:lineRule="auto"/>
        <w:jc w:val="center"/>
        <w:rPr>
          <w:rFonts w:ascii="Times New Roman" w:eastAsia="Times New Roman" w:hAnsi="Times New Roman" w:cs="Times New Roman"/>
          <w:b/>
          <w:i/>
        </w:rPr>
      </w:pPr>
    </w:p>
    <w:p w14:paraId="446774CE" w14:textId="783DE5C2" w:rsidR="00A67896" w:rsidRDefault="001E52DC" w:rsidP="005D55C2">
      <w:pPr>
        <w:spacing w:line="360" w:lineRule="auto"/>
        <w:jc w:val="both"/>
        <w:rPr>
          <w:rFonts w:ascii="Times New Roman" w:eastAsia="Times New Roman" w:hAnsi="Times New Roman" w:cs="Times New Roman"/>
          <w:i/>
        </w:rPr>
      </w:pPr>
      <w:r>
        <w:rPr>
          <w:rFonts w:ascii="Times New Roman" w:eastAsia="Times New Roman" w:hAnsi="Times New Roman" w:cs="Times New Roman"/>
          <w:b/>
          <w:i/>
        </w:rPr>
        <w:t xml:space="preserve">       </w:t>
      </w:r>
      <w:r w:rsidRPr="001E52DC">
        <w:rPr>
          <w:rFonts w:ascii="Times New Roman" w:eastAsia="Times New Roman" w:hAnsi="Times New Roman" w:cs="Times New Roman"/>
          <w:i/>
        </w:rPr>
        <w:t>Penal mediation as an alternative to the justice system is currently needed as an alternative in criminal cases that emphasizes restoration of losses suffered by victims and / or the community as a result of the perpetrator's actions, as well as actively and directly involving the perpetrator and victim in its resolution. Penal mediation can be used as a justice approach in traffic accident cases that focus on the needs of victims, perpetrators, and also the community.</w:t>
      </w:r>
    </w:p>
    <w:p w14:paraId="0D1D4C9C" w14:textId="47F6FF55" w:rsidR="001E52DC" w:rsidRDefault="001E52DC" w:rsidP="005D55C2">
      <w:pPr>
        <w:spacing w:line="360" w:lineRule="auto"/>
        <w:jc w:val="both"/>
        <w:rPr>
          <w:rFonts w:ascii="Times New Roman" w:eastAsia="Times New Roman" w:hAnsi="Times New Roman" w:cs="Times New Roman"/>
          <w:i/>
        </w:rPr>
      </w:pPr>
      <w:r>
        <w:rPr>
          <w:rFonts w:ascii="Times New Roman" w:eastAsia="Times New Roman" w:hAnsi="Times New Roman" w:cs="Times New Roman"/>
          <w:i/>
        </w:rPr>
        <w:t xml:space="preserve">        </w:t>
      </w:r>
      <w:r w:rsidRPr="001E52DC">
        <w:rPr>
          <w:rFonts w:ascii="Times New Roman" w:eastAsia="Times New Roman" w:hAnsi="Times New Roman" w:cs="Times New Roman"/>
          <w:i/>
        </w:rPr>
        <w:t>Regulations regarding penalties in Law Number 22 of 2009 concerning Road Transportation Traffic which can be applied are resolved through penal mediation as an effort to prioritize the interests of the victim so that a win-win solution occurs in order to realize a sense of justice and humanity for both the victim and the perpetrator.</w:t>
      </w:r>
    </w:p>
    <w:p w14:paraId="7CA72007" w14:textId="4EF400DB" w:rsidR="001E52DC" w:rsidRDefault="001E52DC" w:rsidP="005D55C2">
      <w:pPr>
        <w:spacing w:line="360" w:lineRule="auto"/>
        <w:jc w:val="both"/>
        <w:rPr>
          <w:rFonts w:ascii="Times New Roman" w:eastAsia="Times New Roman" w:hAnsi="Times New Roman" w:cs="Times New Roman"/>
          <w:i/>
        </w:rPr>
      </w:pPr>
      <w:r>
        <w:rPr>
          <w:rFonts w:ascii="Times New Roman" w:eastAsia="Times New Roman" w:hAnsi="Times New Roman" w:cs="Times New Roman"/>
          <w:i/>
        </w:rPr>
        <w:t xml:space="preserve">       </w:t>
      </w:r>
      <w:r w:rsidRPr="001E52DC">
        <w:rPr>
          <w:rFonts w:ascii="Times New Roman" w:eastAsia="Times New Roman" w:hAnsi="Times New Roman" w:cs="Times New Roman"/>
          <w:i/>
        </w:rPr>
        <w:t>The application of penal mediation in a traffic accident crime, starting from what types of accidents can be mediated by penal to how the application process and also the obstacles in applying penal mediation as an alternative in the criminal justice system in traffic accident cases so that the objectives of the Law are created. Law Number 22 of 2009 concerning Road Traffic and Transportation was passed, one of which is in order to reduce the high rate of accidents that occur in Indonesia.</w:t>
      </w:r>
    </w:p>
    <w:p w14:paraId="3284AC39" w14:textId="77777777" w:rsidR="001E52DC" w:rsidRDefault="001E52DC" w:rsidP="005D55C2">
      <w:pPr>
        <w:spacing w:line="360" w:lineRule="auto"/>
        <w:jc w:val="both"/>
        <w:rPr>
          <w:rFonts w:ascii="Times New Roman" w:eastAsia="Times New Roman" w:hAnsi="Times New Roman" w:cs="Times New Roman"/>
          <w:i/>
        </w:rPr>
      </w:pPr>
    </w:p>
    <w:p w14:paraId="26CFCDF7" w14:textId="77777777" w:rsidR="001E52DC" w:rsidRPr="001E52DC" w:rsidRDefault="001E52DC" w:rsidP="005D55C2">
      <w:pPr>
        <w:spacing w:line="360" w:lineRule="auto"/>
        <w:jc w:val="both"/>
        <w:rPr>
          <w:rFonts w:ascii="Times New Roman" w:eastAsia="Times New Roman" w:hAnsi="Times New Roman" w:cs="Times New Roman"/>
          <w:i/>
        </w:rPr>
      </w:pPr>
    </w:p>
    <w:p w14:paraId="182526A3" w14:textId="3AEB0CB1" w:rsidR="00A67896" w:rsidRPr="00852ADB" w:rsidRDefault="00DC1474" w:rsidP="005D55C2">
      <w:pPr>
        <w:spacing w:line="360" w:lineRule="auto"/>
        <w:jc w:val="both"/>
        <w:rPr>
          <w:rFonts w:ascii="Times New Roman" w:eastAsia="Times New Roman" w:hAnsi="Times New Roman" w:cs="Times New Roman"/>
          <w:i/>
        </w:rPr>
      </w:pPr>
      <w:r w:rsidRPr="00852ADB">
        <w:rPr>
          <w:rFonts w:ascii="Times New Roman" w:eastAsia="Times New Roman" w:hAnsi="Times New Roman" w:cs="Times New Roman"/>
          <w:i/>
          <w:shd w:val="clear" w:color="auto" w:fill="FFFFFF"/>
        </w:rPr>
        <w:t>Keywords: Penal Mediation, Traffic Crime, Criminal Policy.</w:t>
      </w:r>
      <w:r w:rsidR="00A67896" w:rsidRPr="00852ADB">
        <w:rPr>
          <w:rFonts w:ascii="Times New Roman" w:eastAsia="Times New Roman" w:hAnsi="Times New Roman" w:cs="Times New Roman"/>
          <w:i/>
        </w:rPr>
        <w:t xml:space="preserve"> </w:t>
      </w:r>
    </w:p>
    <w:p w14:paraId="644801F2" w14:textId="77777777" w:rsidR="00A67896" w:rsidRPr="0043694A" w:rsidRDefault="00A67896" w:rsidP="00A67896">
      <w:pPr>
        <w:rPr>
          <w:rFonts w:ascii="Times New Roman" w:hAnsi="Times New Roman" w:cs="Times New Roman"/>
        </w:rPr>
      </w:pPr>
    </w:p>
    <w:p w14:paraId="397F8CBD" w14:textId="77777777" w:rsidR="00A67896" w:rsidRDefault="00A67896" w:rsidP="00A67896">
      <w:pPr>
        <w:rPr>
          <w:rFonts w:ascii="Times New Roman" w:hAnsi="Times New Roman" w:cs="Times New Roman"/>
        </w:rPr>
      </w:pPr>
    </w:p>
    <w:p w14:paraId="5DD1F862" w14:textId="77777777" w:rsidR="00B41BAC" w:rsidRDefault="00B41BAC" w:rsidP="00A67896">
      <w:pPr>
        <w:rPr>
          <w:rFonts w:ascii="Times New Roman" w:hAnsi="Times New Roman" w:cs="Times New Roman"/>
        </w:rPr>
      </w:pPr>
    </w:p>
    <w:p w14:paraId="3AE97DD1" w14:textId="77777777" w:rsidR="00DC1474" w:rsidRDefault="00DC1474" w:rsidP="00A67896">
      <w:pPr>
        <w:rPr>
          <w:rFonts w:ascii="Times New Roman" w:hAnsi="Times New Roman" w:cs="Times New Roman"/>
        </w:rPr>
      </w:pPr>
    </w:p>
    <w:p w14:paraId="2A8C9A76" w14:textId="77777777" w:rsidR="00DC1474" w:rsidRDefault="00DC1474" w:rsidP="00A67896">
      <w:pPr>
        <w:rPr>
          <w:rFonts w:ascii="Times New Roman" w:hAnsi="Times New Roman" w:cs="Times New Roman"/>
        </w:rPr>
      </w:pPr>
    </w:p>
    <w:p w14:paraId="29C8A056" w14:textId="77777777" w:rsidR="008F5696" w:rsidRPr="00564F8D" w:rsidRDefault="008F5696" w:rsidP="00564F8D">
      <w:pPr>
        <w:spacing w:line="360" w:lineRule="auto"/>
        <w:rPr>
          <w:rFonts w:ascii="Times New Roman" w:hAnsi="Times New Roman" w:cs="Times New Roman"/>
        </w:rPr>
      </w:pPr>
      <w:bookmarkStart w:id="0" w:name="_GoBack"/>
      <w:bookmarkEnd w:id="0"/>
    </w:p>
    <w:sectPr w:rsidR="008F5696" w:rsidRPr="00564F8D" w:rsidSect="00C25D68">
      <w:footerReference w:type="even" r:id="rId9"/>
      <w:footerReference w:type="default" r:id="rId10"/>
      <w:pgSz w:w="11900" w:h="16840"/>
      <w:pgMar w:top="1701" w:right="1694" w:bottom="1701" w:left="2268" w:header="708" w:footer="708" w:gutter="0"/>
      <w:pgNumType w:fmt="lowerRoman"/>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39228" w14:textId="77777777" w:rsidR="005E15D0" w:rsidRDefault="005E15D0" w:rsidP="001414FA">
      <w:r>
        <w:separator/>
      </w:r>
    </w:p>
  </w:endnote>
  <w:endnote w:type="continuationSeparator" w:id="0">
    <w:p w14:paraId="0FA45F35" w14:textId="77777777" w:rsidR="005E15D0" w:rsidRDefault="005E15D0" w:rsidP="00141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2176A" w14:textId="77777777" w:rsidR="005E15D0" w:rsidRDefault="005E15D0" w:rsidP="001414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78F52E" w14:textId="77777777" w:rsidR="005E15D0" w:rsidRDefault="005E15D0" w:rsidP="001414F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EF89C" w14:textId="77777777" w:rsidR="005E15D0" w:rsidRDefault="005E15D0" w:rsidP="001414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1046">
      <w:rPr>
        <w:rStyle w:val="PageNumber"/>
        <w:noProof/>
      </w:rPr>
      <w:t>i</w:t>
    </w:r>
    <w:r>
      <w:rPr>
        <w:rStyle w:val="PageNumber"/>
      </w:rPr>
      <w:fldChar w:fldCharType="end"/>
    </w:r>
  </w:p>
  <w:p w14:paraId="6F345BE0" w14:textId="77777777" w:rsidR="005E15D0" w:rsidRDefault="005E15D0" w:rsidP="001414F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826BE" w14:textId="77777777" w:rsidR="005E15D0" w:rsidRDefault="005E15D0" w:rsidP="001414FA">
      <w:r>
        <w:separator/>
      </w:r>
    </w:p>
  </w:footnote>
  <w:footnote w:type="continuationSeparator" w:id="0">
    <w:p w14:paraId="642733F2" w14:textId="77777777" w:rsidR="005E15D0" w:rsidRDefault="005E15D0" w:rsidP="001414F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E3C"/>
    <w:multiLevelType w:val="hybridMultilevel"/>
    <w:tmpl w:val="E24AC50A"/>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3060A33"/>
    <w:multiLevelType w:val="hybridMultilevel"/>
    <w:tmpl w:val="F2F8AA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D2221F"/>
    <w:multiLevelType w:val="hybridMultilevel"/>
    <w:tmpl w:val="79A08C88"/>
    <w:lvl w:ilvl="0" w:tplc="04090015">
      <w:start w:val="1"/>
      <w:numFmt w:val="upp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372A7258"/>
    <w:multiLevelType w:val="hybridMultilevel"/>
    <w:tmpl w:val="79A08C88"/>
    <w:lvl w:ilvl="0" w:tplc="04090015">
      <w:start w:val="1"/>
      <w:numFmt w:val="upp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nsid w:val="5AC21555"/>
    <w:multiLevelType w:val="hybridMultilevel"/>
    <w:tmpl w:val="C23ABA3A"/>
    <w:lvl w:ilvl="0" w:tplc="DFCC2F9A">
      <w:start w:val="1"/>
      <w:numFmt w:val="upperLetter"/>
      <w:pStyle w:val="TOC2"/>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nsid w:val="711E6ED0"/>
    <w:multiLevelType w:val="hybridMultilevel"/>
    <w:tmpl w:val="CF58D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1D5347"/>
    <w:multiLevelType w:val="hybridMultilevel"/>
    <w:tmpl w:val="79A08C88"/>
    <w:lvl w:ilvl="0" w:tplc="04090015">
      <w:start w:val="1"/>
      <w:numFmt w:val="upp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7">
    <w:nsid w:val="7C91197D"/>
    <w:multiLevelType w:val="hybridMultilevel"/>
    <w:tmpl w:val="79A08C88"/>
    <w:lvl w:ilvl="0" w:tplc="04090015">
      <w:start w:val="1"/>
      <w:numFmt w:val="upp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
  </w:num>
  <w:num w:numId="2">
    <w:abstractNumId w:val="5"/>
  </w:num>
  <w:num w:numId="3">
    <w:abstractNumId w:val="0"/>
  </w:num>
  <w:num w:numId="4">
    <w:abstractNumId w:val="7"/>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C9"/>
    <w:rsid w:val="00037BD0"/>
    <w:rsid w:val="001340B8"/>
    <w:rsid w:val="001414FA"/>
    <w:rsid w:val="001E4857"/>
    <w:rsid w:val="001E52DC"/>
    <w:rsid w:val="002E486A"/>
    <w:rsid w:val="003632C8"/>
    <w:rsid w:val="00381046"/>
    <w:rsid w:val="00403233"/>
    <w:rsid w:val="004C18C9"/>
    <w:rsid w:val="005353DE"/>
    <w:rsid w:val="0056333B"/>
    <w:rsid w:val="00564F8D"/>
    <w:rsid w:val="005D55C2"/>
    <w:rsid w:val="005D71EF"/>
    <w:rsid w:val="005E06DB"/>
    <w:rsid w:val="005E15D0"/>
    <w:rsid w:val="006C5F3D"/>
    <w:rsid w:val="007116B7"/>
    <w:rsid w:val="00821AC4"/>
    <w:rsid w:val="00852ADB"/>
    <w:rsid w:val="008E7ABC"/>
    <w:rsid w:val="008F5696"/>
    <w:rsid w:val="00A67896"/>
    <w:rsid w:val="00A90A19"/>
    <w:rsid w:val="00AB07C2"/>
    <w:rsid w:val="00B17498"/>
    <w:rsid w:val="00B20B13"/>
    <w:rsid w:val="00B41BAC"/>
    <w:rsid w:val="00C25D68"/>
    <w:rsid w:val="00CA5B39"/>
    <w:rsid w:val="00CC1177"/>
    <w:rsid w:val="00D758B7"/>
    <w:rsid w:val="00DC1474"/>
    <w:rsid w:val="00E10FCE"/>
    <w:rsid w:val="00EF31BA"/>
    <w:rsid w:val="00F210A6"/>
    <w:rsid w:val="00F2482C"/>
    <w:rsid w:val="00FF65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EDF3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18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8C9"/>
    <w:pPr>
      <w:spacing w:after="160" w:line="259" w:lineRule="auto"/>
      <w:ind w:left="720"/>
      <w:contextualSpacing/>
    </w:pPr>
    <w:rPr>
      <w:rFonts w:eastAsiaTheme="minorHAnsi"/>
      <w:sz w:val="22"/>
      <w:szCs w:val="22"/>
    </w:rPr>
  </w:style>
  <w:style w:type="character" w:customStyle="1" w:styleId="Heading1Char">
    <w:name w:val="Heading 1 Char"/>
    <w:basedOn w:val="DefaultParagraphFont"/>
    <w:link w:val="Heading1"/>
    <w:uiPriority w:val="9"/>
    <w:rsid w:val="004C18C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4C18C9"/>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4C18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8C9"/>
    <w:rPr>
      <w:rFonts w:ascii="Lucida Grande" w:hAnsi="Lucida Grande" w:cs="Lucida Grande"/>
      <w:sz w:val="18"/>
      <w:szCs w:val="18"/>
    </w:rPr>
  </w:style>
  <w:style w:type="paragraph" w:styleId="TOC1">
    <w:name w:val="toc 1"/>
    <w:basedOn w:val="Normal"/>
    <w:next w:val="Normal"/>
    <w:autoRedefine/>
    <w:uiPriority w:val="39"/>
    <w:unhideWhenUsed/>
    <w:rsid w:val="00564F8D"/>
    <w:pPr>
      <w:spacing w:before="120"/>
    </w:pPr>
    <w:rPr>
      <w:b/>
    </w:rPr>
  </w:style>
  <w:style w:type="paragraph" w:styleId="TOC2">
    <w:name w:val="toc 2"/>
    <w:basedOn w:val="Normal"/>
    <w:next w:val="Normal"/>
    <w:autoRedefine/>
    <w:uiPriority w:val="39"/>
    <w:unhideWhenUsed/>
    <w:rsid w:val="00A90A19"/>
    <w:pPr>
      <w:numPr>
        <w:numId w:val="5"/>
      </w:numPr>
      <w:spacing w:line="360" w:lineRule="auto"/>
    </w:pPr>
    <w:rPr>
      <w:b/>
      <w:sz w:val="22"/>
      <w:szCs w:val="22"/>
    </w:rPr>
  </w:style>
  <w:style w:type="paragraph" w:styleId="TOC3">
    <w:name w:val="toc 3"/>
    <w:basedOn w:val="Normal"/>
    <w:next w:val="Normal"/>
    <w:autoRedefine/>
    <w:uiPriority w:val="39"/>
    <w:unhideWhenUsed/>
    <w:rsid w:val="00564F8D"/>
    <w:pPr>
      <w:ind w:left="480"/>
    </w:pPr>
    <w:rPr>
      <w:sz w:val="22"/>
      <w:szCs w:val="22"/>
    </w:rPr>
  </w:style>
  <w:style w:type="paragraph" w:styleId="TOC4">
    <w:name w:val="toc 4"/>
    <w:basedOn w:val="Normal"/>
    <w:next w:val="Normal"/>
    <w:autoRedefine/>
    <w:uiPriority w:val="39"/>
    <w:semiHidden/>
    <w:unhideWhenUsed/>
    <w:rsid w:val="004C18C9"/>
    <w:pPr>
      <w:ind w:left="720"/>
    </w:pPr>
    <w:rPr>
      <w:sz w:val="20"/>
      <w:szCs w:val="20"/>
    </w:rPr>
  </w:style>
  <w:style w:type="paragraph" w:styleId="TOC5">
    <w:name w:val="toc 5"/>
    <w:basedOn w:val="Normal"/>
    <w:next w:val="Normal"/>
    <w:autoRedefine/>
    <w:uiPriority w:val="39"/>
    <w:semiHidden/>
    <w:unhideWhenUsed/>
    <w:rsid w:val="004C18C9"/>
    <w:pPr>
      <w:ind w:left="960"/>
    </w:pPr>
    <w:rPr>
      <w:sz w:val="20"/>
      <w:szCs w:val="20"/>
    </w:rPr>
  </w:style>
  <w:style w:type="paragraph" w:styleId="TOC6">
    <w:name w:val="toc 6"/>
    <w:basedOn w:val="Normal"/>
    <w:next w:val="Normal"/>
    <w:autoRedefine/>
    <w:uiPriority w:val="39"/>
    <w:semiHidden/>
    <w:unhideWhenUsed/>
    <w:rsid w:val="004C18C9"/>
    <w:pPr>
      <w:ind w:left="1200"/>
    </w:pPr>
    <w:rPr>
      <w:sz w:val="20"/>
      <w:szCs w:val="20"/>
    </w:rPr>
  </w:style>
  <w:style w:type="paragraph" w:styleId="TOC7">
    <w:name w:val="toc 7"/>
    <w:basedOn w:val="Normal"/>
    <w:next w:val="Normal"/>
    <w:autoRedefine/>
    <w:uiPriority w:val="39"/>
    <w:semiHidden/>
    <w:unhideWhenUsed/>
    <w:rsid w:val="004C18C9"/>
    <w:pPr>
      <w:ind w:left="1440"/>
    </w:pPr>
    <w:rPr>
      <w:sz w:val="20"/>
      <w:szCs w:val="20"/>
    </w:rPr>
  </w:style>
  <w:style w:type="paragraph" w:styleId="TOC8">
    <w:name w:val="toc 8"/>
    <w:basedOn w:val="Normal"/>
    <w:next w:val="Normal"/>
    <w:autoRedefine/>
    <w:uiPriority w:val="39"/>
    <w:semiHidden/>
    <w:unhideWhenUsed/>
    <w:rsid w:val="004C18C9"/>
    <w:pPr>
      <w:ind w:left="1680"/>
    </w:pPr>
    <w:rPr>
      <w:sz w:val="20"/>
      <w:szCs w:val="20"/>
    </w:rPr>
  </w:style>
  <w:style w:type="paragraph" w:styleId="TOC9">
    <w:name w:val="toc 9"/>
    <w:basedOn w:val="Normal"/>
    <w:next w:val="Normal"/>
    <w:autoRedefine/>
    <w:uiPriority w:val="39"/>
    <w:semiHidden/>
    <w:unhideWhenUsed/>
    <w:rsid w:val="004C18C9"/>
    <w:pPr>
      <w:ind w:left="1920"/>
    </w:pPr>
    <w:rPr>
      <w:sz w:val="20"/>
      <w:szCs w:val="20"/>
    </w:rPr>
  </w:style>
  <w:style w:type="paragraph" w:styleId="Revision">
    <w:name w:val="Revision"/>
    <w:hidden/>
    <w:uiPriority w:val="99"/>
    <w:semiHidden/>
    <w:rsid w:val="004C18C9"/>
  </w:style>
  <w:style w:type="paragraph" w:styleId="Footer">
    <w:name w:val="footer"/>
    <w:basedOn w:val="Normal"/>
    <w:link w:val="FooterChar"/>
    <w:uiPriority w:val="99"/>
    <w:unhideWhenUsed/>
    <w:rsid w:val="001414FA"/>
    <w:pPr>
      <w:tabs>
        <w:tab w:val="center" w:pos="4320"/>
        <w:tab w:val="right" w:pos="8640"/>
      </w:tabs>
    </w:pPr>
  </w:style>
  <w:style w:type="character" w:customStyle="1" w:styleId="FooterChar">
    <w:name w:val="Footer Char"/>
    <w:basedOn w:val="DefaultParagraphFont"/>
    <w:link w:val="Footer"/>
    <w:uiPriority w:val="99"/>
    <w:rsid w:val="001414FA"/>
  </w:style>
  <w:style w:type="character" w:styleId="PageNumber">
    <w:name w:val="page number"/>
    <w:basedOn w:val="DefaultParagraphFont"/>
    <w:uiPriority w:val="99"/>
    <w:semiHidden/>
    <w:unhideWhenUsed/>
    <w:rsid w:val="001414F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18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8C9"/>
    <w:pPr>
      <w:spacing w:after="160" w:line="259" w:lineRule="auto"/>
      <w:ind w:left="720"/>
      <w:contextualSpacing/>
    </w:pPr>
    <w:rPr>
      <w:rFonts w:eastAsiaTheme="minorHAnsi"/>
      <w:sz w:val="22"/>
      <w:szCs w:val="22"/>
    </w:rPr>
  </w:style>
  <w:style w:type="character" w:customStyle="1" w:styleId="Heading1Char">
    <w:name w:val="Heading 1 Char"/>
    <w:basedOn w:val="DefaultParagraphFont"/>
    <w:link w:val="Heading1"/>
    <w:uiPriority w:val="9"/>
    <w:rsid w:val="004C18C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4C18C9"/>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4C18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8C9"/>
    <w:rPr>
      <w:rFonts w:ascii="Lucida Grande" w:hAnsi="Lucida Grande" w:cs="Lucida Grande"/>
      <w:sz w:val="18"/>
      <w:szCs w:val="18"/>
    </w:rPr>
  </w:style>
  <w:style w:type="paragraph" w:styleId="TOC1">
    <w:name w:val="toc 1"/>
    <w:basedOn w:val="Normal"/>
    <w:next w:val="Normal"/>
    <w:autoRedefine/>
    <w:uiPriority w:val="39"/>
    <w:unhideWhenUsed/>
    <w:rsid w:val="00564F8D"/>
    <w:pPr>
      <w:spacing w:before="120"/>
    </w:pPr>
    <w:rPr>
      <w:b/>
    </w:rPr>
  </w:style>
  <w:style w:type="paragraph" w:styleId="TOC2">
    <w:name w:val="toc 2"/>
    <w:basedOn w:val="Normal"/>
    <w:next w:val="Normal"/>
    <w:autoRedefine/>
    <w:uiPriority w:val="39"/>
    <w:unhideWhenUsed/>
    <w:rsid w:val="00A90A19"/>
    <w:pPr>
      <w:numPr>
        <w:numId w:val="5"/>
      </w:numPr>
      <w:spacing w:line="360" w:lineRule="auto"/>
    </w:pPr>
    <w:rPr>
      <w:b/>
      <w:sz w:val="22"/>
      <w:szCs w:val="22"/>
    </w:rPr>
  </w:style>
  <w:style w:type="paragraph" w:styleId="TOC3">
    <w:name w:val="toc 3"/>
    <w:basedOn w:val="Normal"/>
    <w:next w:val="Normal"/>
    <w:autoRedefine/>
    <w:uiPriority w:val="39"/>
    <w:unhideWhenUsed/>
    <w:rsid w:val="00564F8D"/>
    <w:pPr>
      <w:ind w:left="480"/>
    </w:pPr>
    <w:rPr>
      <w:sz w:val="22"/>
      <w:szCs w:val="22"/>
    </w:rPr>
  </w:style>
  <w:style w:type="paragraph" w:styleId="TOC4">
    <w:name w:val="toc 4"/>
    <w:basedOn w:val="Normal"/>
    <w:next w:val="Normal"/>
    <w:autoRedefine/>
    <w:uiPriority w:val="39"/>
    <w:semiHidden/>
    <w:unhideWhenUsed/>
    <w:rsid w:val="004C18C9"/>
    <w:pPr>
      <w:ind w:left="720"/>
    </w:pPr>
    <w:rPr>
      <w:sz w:val="20"/>
      <w:szCs w:val="20"/>
    </w:rPr>
  </w:style>
  <w:style w:type="paragraph" w:styleId="TOC5">
    <w:name w:val="toc 5"/>
    <w:basedOn w:val="Normal"/>
    <w:next w:val="Normal"/>
    <w:autoRedefine/>
    <w:uiPriority w:val="39"/>
    <w:semiHidden/>
    <w:unhideWhenUsed/>
    <w:rsid w:val="004C18C9"/>
    <w:pPr>
      <w:ind w:left="960"/>
    </w:pPr>
    <w:rPr>
      <w:sz w:val="20"/>
      <w:szCs w:val="20"/>
    </w:rPr>
  </w:style>
  <w:style w:type="paragraph" w:styleId="TOC6">
    <w:name w:val="toc 6"/>
    <w:basedOn w:val="Normal"/>
    <w:next w:val="Normal"/>
    <w:autoRedefine/>
    <w:uiPriority w:val="39"/>
    <w:semiHidden/>
    <w:unhideWhenUsed/>
    <w:rsid w:val="004C18C9"/>
    <w:pPr>
      <w:ind w:left="1200"/>
    </w:pPr>
    <w:rPr>
      <w:sz w:val="20"/>
      <w:szCs w:val="20"/>
    </w:rPr>
  </w:style>
  <w:style w:type="paragraph" w:styleId="TOC7">
    <w:name w:val="toc 7"/>
    <w:basedOn w:val="Normal"/>
    <w:next w:val="Normal"/>
    <w:autoRedefine/>
    <w:uiPriority w:val="39"/>
    <w:semiHidden/>
    <w:unhideWhenUsed/>
    <w:rsid w:val="004C18C9"/>
    <w:pPr>
      <w:ind w:left="1440"/>
    </w:pPr>
    <w:rPr>
      <w:sz w:val="20"/>
      <w:szCs w:val="20"/>
    </w:rPr>
  </w:style>
  <w:style w:type="paragraph" w:styleId="TOC8">
    <w:name w:val="toc 8"/>
    <w:basedOn w:val="Normal"/>
    <w:next w:val="Normal"/>
    <w:autoRedefine/>
    <w:uiPriority w:val="39"/>
    <w:semiHidden/>
    <w:unhideWhenUsed/>
    <w:rsid w:val="004C18C9"/>
    <w:pPr>
      <w:ind w:left="1680"/>
    </w:pPr>
    <w:rPr>
      <w:sz w:val="20"/>
      <w:szCs w:val="20"/>
    </w:rPr>
  </w:style>
  <w:style w:type="paragraph" w:styleId="TOC9">
    <w:name w:val="toc 9"/>
    <w:basedOn w:val="Normal"/>
    <w:next w:val="Normal"/>
    <w:autoRedefine/>
    <w:uiPriority w:val="39"/>
    <w:semiHidden/>
    <w:unhideWhenUsed/>
    <w:rsid w:val="004C18C9"/>
    <w:pPr>
      <w:ind w:left="1920"/>
    </w:pPr>
    <w:rPr>
      <w:sz w:val="20"/>
      <w:szCs w:val="20"/>
    </w:rPr>
  </w:style>
  <w:style w:type="paragraph" w:styleId="Revision">
    <w:name w:val="Revision"/>
    <w:hidden/>
    <w:uiPriority w:val="99"/>
    <w:semiHidden/>
    <w:rsid w:val="004C18C9"/>
  </w:style>
  <w:style w:type="paragraph" w:styleId="Footer">
    <w:name w:val="footer"/>
    <w:basedOn w:val="Normal"/>
    <w:link w:val="FooterChar"/>
    <w:uiPriority w:val="99"/>
    <w:unhideWhenUsed/>
    <w:rsid w:val="001414FA"/>
    <w:pPr>
      <w:tabs>
        <w:tab w:val="center" w:pos="4320"/>
        <w:tab w:val="right" w:pos="8640"/>
      </w:tabs>
    </w:pPr>
  </w:style>
  <w:style w:type="character" w:customStyle="1" w:styleId="FooterChar">
    <w:name w:val="Footer Char"/>
    <w:basedOn w:val="DefaultParagraphFont"/>
    <w:link w:val="Footer"/>
    <w:uiPriority w:val="99"/>
    <w:rsid w:val="001414FA"/>
  </w:style>
  <w:style w:type="character" w:styleId="PageNumber">
    <w:name w:val="page number"/>
    <w:basedOn w:val="DefaultParagraphFont"/>
    <w:uiPriority w:val="99"/>
    <w:semiHidden/>
    <w:unhideWhenUsed/>
    <w:rsid w:val="00141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506529">
      <w:bodyDiv w:val="1"/>
      <w:marLeft w:val="0"/>
      <w:marRight w:val="0"/>
      <w:marTop w:val="0"/>
      <w:marBottom w:val="0"/>
      <w:divBdr>
        <w:top w:val="none" w:sz="0" w:space="0" w:color="auto"/>
        <w:left w:val="none" w:sz="0" w:space="0" w:color="auto"/>
        <w:bottom w:val="none" w:sz="0" w:space="0" w:color="auto"/>
        <w:right w:val="none" w:sz="0" w:space="0" w:color="auto"/>
      </w:divBdr>
    </w:div>
    <w:div w:id="15296788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420A0-428E-EB4E-8A7E-8ABED4FB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471</Words>
  <Characters>2691</Characters>
  <Application>Microsoft Macintosh Word</Application>
  <DocSecurity>0</DocSecurity>
  <Lines>22</Lines>
  <Paragraphs>6</Paragraphs>
  <ScaleCrop>false</ScaleCrop>
  <Company>arttragusti</Company>
  <LinksUpToDate>false</LinksUpToDate>
  <CharactersWithSpaces>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Tra Gusti</dc:creator>
  <cp:keywords/>
  <dc:description/>
  <cp:lastModifiedBy>Art Tra Gusti</cp:lastModifiedBy>
  <cp:revision>2</cp:revision>
  <cp:lastPrinted>2021-12-02T10:24:00Z</cp:lastPrinted>
  <dcterms:created xsi:type="dcterms:W3CDTF">2023-06-26T05:39:00Z</dcterms:created>
  <dcterms:modified xsi:type="dcterms:W3CDTF">2023-06-26T05:39:00Z</dcterms:modified>
</cp:coreProperties>
</file>