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rPr>
          <w:rFonts w:ascii="Times New Roman" w:eastAsia="Times New Roman" w:hAnsi="Times New Roman" w:cs="Times New Roman"/>
          <w:color w:val="auto"/>
          <w:sz w:val="22"/>
          <w:szCs w:val="22"/>
        </w:rPr>
        <w:id w:val="-533041058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5E8D4622" w14:textId="77777777" w:rsidR="00CD6CD8" w:rsidRPr="00185799" w:rsidRDefault="00CD6CD8" w:rsidP="00CD6CD8">
          <w:pPr>
            <w:pStyle w:val="TOCHeading"/>
            <w:jc w:val="center"/>
            <w:rPr>
              <w:rFonts w:ascii="Times New Roman" w:hAnsi="Times New Roman" w:cs="Times New Roman"/>
              <w:color w:val="auto"/>
              <w:lang w:val="id-ID"/>
            </w:rPr>
          </w:pPr>
          <w:r w:rsidRPr="00185799">
            <w:rPr>
              <w:rFonts w:ascii="Times New Roman" w:hAnsi="Times New Roman" w:cs="Times New Roman"/>
              <w:color w:val="auto"/>
              <w:lang w:val="id-ID"/>
            </w:rPr>
            <w:t>DAFTAR ISI</w:t>
          </w:r>
        </w:p>
        <w:p w14:paraId="6CC87804" w14:textId="77777777" w:rsidR="00CD6CD8" w:rsidRDefault="00CD6CD8" w:rsidP="00CD6CD8">
          <w:pPr>
            <w:pStyle w:val="TOC1"/>
            <w:rPr>
              <w:rFonts w:asciiTheme="minorHAnsi" w:eastAsiaTheme="minorEastAsia" w:hAnsiTheme="minorHAnsi" w:cstheme="minorBidi"/>
              <w:noProof/>
              <w:lang w:val="id-ID" w:eastAsia="id-ID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523690126" w:history="1">
            <w:r w:rsidRPr="008D40B4">
              <w:rPr>
                <w:rStyle w:val="Hyperlink"/>
                <w:b/>
                <w:noProof/>
                <w:spacing w:val="8"/>
              </w:rPr>
              <w:t>LEMBAR PENGESAHAN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_Toc523690126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i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1B12058" w14:textId="77777777" w:rsidR="00CD6CD8" w:rsidRDefault="00CD6CD8" w:rsidP="00CD6CD8">
          <w:pPr>
            <w:pStyle w:val="TOC1"/>
            <w:rPr>
              <w:rFonts w:asciiTheme="minorHAnsi" w:eastAsiaTheme="minorEastAsia" w:hAnsiTheme="minorHAnsi" w:cstheme="minorBidi"/>
              <w:noProof/>
              <w:lang w:val="id-ID" w:eastAsia="id-ID"/>
            </w:rPr>
          </w:pPr>
          <w:hyperlink w:anchor="_Toc523690127" w:history="1">
            <w:r w:rsidRPr="008D40B4">
              <w:rPr>
                <w:rStyle w:val="Hyperlink"/>
                <w:b/>
                <w:noProof/>
              </w:rPr>
              <w:t>PERNYATAAN K</w:t>
            </w:r>
            <w:bookmarkStart w:id="0" w:name="_GoBack"/>
            <w:bookmarkEnd w:id="0"/>
            <w:r w:rsidRPr="008D40B4">
              <w:rPr>
                <w:rStyle w:val="Hyperlink"/>
                <w:b/>
                <w:noProof/>
              </w:rPr>
              <w:t>EASLIAN SKRIPSI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_Toc523690127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ii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332C993" w14:textId="77777777" w:rsidR="00CD6CD8" w:rsidRDefault="00CD6CD8" w:rsidP="00CD6CD8">
          <w:pPr>
            <w:pStyle w:val="TOC1"/>
            <w:rPr>
              <w:rFonts w:asciiTheme="minorHAnsi" w:eastAsiaTheme="minorEastAsia" w:hAnsiTheme="minorHAnsi" w:cstheme="minorBidi"/>
              <w:noProof/>
              <w:lang w:val="id-ID" w:eastAsia="id-ID"/>
            </w:rPr>
          </w:pPr>
          <w:hyperlink w:anchor="_Toc523690128" w:history="1">
            <w:r w:rsidRPr="008D40B4">
              <w:rPr>
                <w:rStyle w:val="Hyperlink"/>
                <w:b/>
                <w:noProof/>
              </w:rPr>
              <w:t>KATA PENGANTAR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_Toc523690128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iii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E6C050A" w14:textId="77777777" w:rsidR="00CD6CD8" w:rsidRDefault="00CD6CD8" w:rsidP="00CD6CD8">
          <w:pPr>
            <w:pStyle w:val="TOC1"/>
            <w:rPr>
              <w:rFonts w:asciiTheme="minorHAnsi" w:eastAsiaTheme="minorEastAsia" w:hAnsiTheme="minorHAnsi" w:cstheme="minorBidi"/>
              <w:noProof/>
              <w:lang w:val="id-ID" w:eastAsia="id-ID"/>
            </w:rPr>
          </w:pPr>
          <w:hyperlink w:anchor="_Toc523690129" w:history="1">
            <w:r w:rsidRPr="008D40B4">
              <w:rPr>
                <w:rStyle w:val="Hyperlink"/>
                <w:b/>
                <w:noProof/>
                <w:lang w:val="id-ID"/>
              </w:rPr>
              <w:t>ABSTRAK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_Toc523690129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vi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10A150C" w14:textId="77777777" w:rsidR="00CD6CD8" w:rsidRDefault="00CD6CD8" w:rsidP="00CD6CD8">
          <w:pPr>
            <w:pStyle w:val="TOC1"/>
            <w:rPr>
              <w:rFonts w:asciiTheme="minorHAnsi" w:eastAsiaTheme="minorEastAsia" w:hAnsiTheme="minorHAnsi" w:cstheme="minorBidi"/>
              <w:noProof/>
              <w:lang w:val="id-ID" w:eastAsia="id-ID"/>
            </w:rPr>
          </w:pPr>
          <w:hyperlink w:anchor="_Toc523690130" w:history="1">
            <w:r w:rsidRPr="008D40B4">
              <w:rPr>
                <w:rStyle w:val="Hyperlink"/>
                <w:b/>
                <w:noProof/>
              </w:rPr>
              <w:t>BAB I</w:t>
            </w:r>
          </w:hyperlink>
          <w:r>
            <w:rPr>
              <w:noProof/>
              <w:lang w:val="id-ID"/>
            </w:rPr>
            <w:t xml:space="preserve"> </w:t>
          </w:r>
          <w:hyperlink w:anchor="_Toc523690131" w:history="1">
            <w:r w:rsidRPr="008D40B4">
              <w:rPr>
                <w:rStyle w:val="Hyperlink"/>
                <w:b/>
                <w:noProof/>
              </w:rPr>
              <w:t>PENDAHULUAN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_Toc523690131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AD61A9D" w14:textId="77777777" w:rsidR="00CD6CD8" w:rsidRDefault="00CD6CD8" w:rsidP="00CD6CD8">
          <w:pPr>
            <w:pStyle w:val="TOC2"/>
            <w:rPr>
              <w:rFonts w:asciiTheme="minorHAnsi" w:eastAsiaTheme="minorEastAsia" w:hAnsiTheme="minorHAnsi" w:cstheme="minorBidi"/>
              <w:noProof/>
              <w:lang w:val="id-ID" w:eastAsia="id-ID"/>
            </w:rPr>
          </w:pPr>
          <w:hyperlink w:anchor="_Toc523690132" w:history="1">
            <w:r w:rsidRPr="008D40B4">
              <w:rPr>
                <w:rStyle w:val="Hyperlink"/>
                <w:b/>
                <w:noProof/>
              </w:rPr>
              <w:t>A. Latar Belakang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_Toc523690132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2C7EE27" w14:textId="77777777" w:rsidR="00CD6CD8" w:rsidRDefault="00CD6CD8" w:rsidP="00CD6CD8">
          <w:pPr>
            <w:pStyle w:val="TOC2"/>
            <w:rPr>
              <w:rFonts w:asciiTheme="minorHAnsi" w:eastAsiaTheme="minorEastAsia" w:hAnsiTheme="minorHAnsi" w:cstheme="minorBidi"/>
              <w:noProof/>
              <w:lang w:val="id-ID" w:eastAsia="id-ID"/>
            </w:rPr>
          </w:pPr>
          <w:hyperlink w:anchor="_Toc523690133" w:history="1">
            <w:r w:rsidRPr="008D40B4">
              <w:rPr>
                <w:rStyle w:val="Hyperlink"/>
                <w:b/>
                <w:noProof/>
              </w:rPr>
              <w:t>B. Identifikasi masalah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_Toc523690133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B080996" w14:textId="77777777" w:rsidR="00CD6CD8" w:rsidRDefault="00CD6CD8" w:rsidP="00CD6CD8">
          <w:pPr>
            <w:pStyle w:val="TOC2"/>
            <w:rPr>
              <w:rFonts w:asciiTheme="minorHAnsi" w:eastAsiaTheme="minorEastAsia" w:hAnsiTheme="minorHAnsi" w:cstheme="minorBidi"/>
              <w:noProof/>
              <w:lang w:val="id-ID" w:eastAsia="id-ID"/>
            </w:rPr>
          </w:pPr>
          <w:hyperlink w:anchor="_Toc523690134" w:history="1">
            <w:r w:rsidRPr="008D40B4">
              <w:rPr>
                <w:rStyle w:val="Hyperlink"/>
                <w:b/>
                <w:noProof/>
              </w:rPr>
              <w:t>C. Maksud dan Tujuan Penelitian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_Toc523690134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E649AE9" w14:textId="77777777" w:rsidR="00CD6CD8" w:rsidRDefault="00CD6CD8" w:rsidP="00CD6CD8">
          <w:pPr>
            <w:pStyle w:val="TOC2"/>
            <w:rPr>
              <w:rFonts w:asciiTheme="minorHAnsi" w:eastAsiaTheme="minorEastAsia" w:hAnsiTheme="minorHAnsi" w:cstheme="minorBidi"/>
              <w:noProof/>
              <w:lang w:val="id-ID" w:eastAsia="id-ID"/>
            </w:rPr>
          </w:pPr>
          <w:hyperlink w:anchor="_Toc523690135" w:history="1">
            <w:r w:rsidRPr="008D40B4">
              <w:rPr>
                <w:rStyle w:val="Hyperlink"/>
                <w:b/>
                <w:noProof/>
              </w:rPr>
              <w:t>D. Kegunaan Penelitian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_Toc523690135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49797D7" w14:textId="77777777" w:rsidR="00CD6CD8" w:rsidRDefault="00CD6CD8" w:rsidP="00CD6CD8">
          <w:pPr>
            <w:pStyle w:val="TOC2"/>
            <w:rPr>
              <w:rFonts w:asciiTheme="minorHAnsi" w:eastAsiaTheme="minorEastAsia" w:hAnsiTheme="minorHAnsi" w:cstheme="minorBidi"/>
              <w:noProof/>
              <w:lang w:val="id-ID" w:eastAsia="id-ID"/>
            </w:rPr>
          </w:pPr>
          <w:hyperlink w:anchor="_Toc523690136" w:history="1">
            <w:r w:rsidRPr="008D40B4">
              <w:rPr>
                <w:rStyle w:val="Hyperlink"/>
                <w:b/>
                <w:noProof/>
              </w:rPr>
              <w:t xml:space="preserve">E. </w:t>
            </w:r>
            <w:r w:rsidRPr="008D40B4">
              <w:rPr>
                <w:rStyle w:val="Hyperlink"/>
                <w:b/>
                <w:noProof/>
                <w:lang w:val="id-ID"/>
              </w:rPr>
              <w:t xml:space="preserve">  </w:t>
            </w:r>
            <w:r w:rsidRPr="008D40B4">
              <w:rPr>
                <w:rStyle w:val="Hyperlink"/>
                <w:b/>
                <w:noProof/>
              </w:rPr>
              <w:t>Kerangka Pemikiran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_Toc523690136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6A8D99E" w14:textId="77777777" w:rsidR="00CD6CD8" w:rsidRDefault="00CD6CD8" w:rsidP="00CD6CD8">
          <w:pPr>
            <w:pStyle w:val="TOC2"/>
            <w:rPr>
              <w:rFonts w:asciiTheme="minorHAnsi" w:eastAsiaTheme="minorEastAsia" w:hAnsiTheme="minorHAnsi" w:cstheme="minorBidi"/>
              <w:noProof/>
              <w:lang w:val="id-ID" w:eastAsia="id-ID"/>
            </w:rPr>
          </w:pPr>
          <w:hyperlink w:anchor="_Toc523690137" w:history="1">
            <w:r w:rsidRPr="008D40B4">
              <w:rPr>
                <w:rStyle w:val="Hyperlink"/>
                <w:b/>
                <w:noProof/>
              </w:rPr>
              <w:t xml:space="preserve">F. </w:t>
            </w:r>
            <w:r w:rsidRPr="008D40B4">
              <w:rPr>
                <w:rStyle w:val="Hyperlink"/>
                <w:b/>
                <w:noProof/>
                <w:lang w:val="id-ID"/>
              </w:rPr>
              <w:t xml:space="preserve">  </w:t>
            </w:r>
            <w:r w:rsidRPr="008D40B4">
              <w:rPr>
                <w:rStyle w:val="Hyperlink"/>
                <w:b/>
                <w:noProof/>
              </w:rPr>
              <w:t>Metode pemelitian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_Toc523690137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6B132F4" w14:textId="77777777" w:rsidR="00CD6CD8" w:rsidRDefault="00CD6CD8" w:rsidP="00CD6CD8">
          <w:pPr>
            <w:pStyle w:val="TOC1"/>
            <w:rPr>
              <w:rFonts w:asciiTheme="minorHAnsi" w:eastAsiaTheme="minorEastAsia" w:hAnsiTheme="minorHAnsi" w:cstheme="minorBidi"/>
              <w:noProof/>
              <w:lang w:val="id-ID" w:eastAsia="id-ID"/>
            </w:rPr>
          </w:pPr>
          <w:hyperlink w:anchor="_Toc523690138" w:history="1">
            <w:r w:rsidRPr="008D40B4">
              <w:rPr>
                <w:rStyle w:val="Hyperlink"/>
                <w:b/>
                <w:noProof/>
              </w:rPr>
              <w:t>BAB II</w:t>
            </w:r>
            <w:r>
              <w:rPr>
                <w:noProof/>
                <w:webHidden/>
              </w:rPr>
              <w:tab/>
            </w:r>
          </w:hyperlink>
          <w:hyperlink w:anchor="_Toc523690139" w:history="1">
            <w:r w:rsidRPr="008D40B4">
              <w:rPr>
                <w:rStyle w:val="Hyperlink"/>
                <w:b/>
                <w:noProof/>
              </w:rPr>
              <w:t>TINJAUAN UMUM MENGENAI TENAGA KERJA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_Toc523690139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6FC8918" w14:textId="77777777" w:rsidR="00CD6CD8" w:rsidRDefault="00CD6CD8" w:rsidP="00CD6CD8">
          <w:pPr>
            <w:pStyle w:val="TOC2"/>
            <w:rPr>
              <w:rFonts w:asciiTheme="minorHAnsi" w:eastAsiaTheme="minorEastAsia" w:hAnsiTheme="minorHAnsi" w:cstheme="minorBidi"/>
              <w:noProof/>
              <w:lang w:val="id-ID" w:eastAsia="id-ID"/>
            </w:rPr>
          </w:pPr>
          <w:hyperlink w:anchor="_Toc523690140" w:history="1">
            <w:r w:rsidRPr="008D40B4">
              <w:rPr>
                <w:rStyle w:val="Hyperlink"/>
                <w:b/>
                <w:noProof/>
              </w:rPr>
              <w:t>A.   Pengertian Anak dan Pekerja anak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_Toc523690140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1241803" w14:textId="77777777" w:rsidR="00CD6CD8" w:rsidRDefault="00CD6CD8" w:rsidP="00CD6CD8">
          <w:pPr>
            <w:pStyle w:val="TOC2"/>
            <w:rPr>
              <w:rFonts w:asciiTheme="minorHAnsi" w:eastAsiaTheme="minorEastAsia" w:hAnsiTheme="minorHAnsi" w:cstheme="minorBidi"/>
              <w:noProof/>
              <w:lang w:val="id-ID" w:eastAsia="id-ID"/>
            </w:rPr>
          </w:pPr>
          <w:hyperlink w:anchor="_Toc523690141" w:history="1">
            <w:r w:rsidRPr="008D40B4">
              <w:rPr>
                <w:rStyle w:val="Hyperlink"/>
                <w:b/>
                <w:noProof/>
              </w:rPr>
              <w:t>B.    Kedudukan dan Dasar Hukum Mengenai pekerja anak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_Toc523690141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0BA1112" w14:textId="77777777" w:rsidR="00CD6CD8" w:rsidRDefault="00CD6CD8" w:rsidP="00CD6CD8">
          <w:pPr>
            <w:pStyle w:val="TOC2"/>
            <w:rPr>
              <w:rFonts w:asciiTheme="minorHAnsi" w:eastAsiaTheme="minorEastAsia" w:hAnsiTheme="minorHAnsi" w:cstheme="minorBidi"/>
              <w:noProof/>
              <w:lang w:val="id-ID" w:eastAsia="id-ID"/>
            </w:rPr>
          </w:pPr>
          <w:hyperlink w:anchor="_Toc523690142" w:history="1">
            <w:r w:rsidRPr="008D40B4">
              <w:rPr>
                <w:rStyle w:val="Hyperlink"/>
                <w:b/>
                <w:noProof/>
              </w:rPr>
              <w:t>C.   PERLINDUNGAN HUKUM TERHADAP ANAK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_Toc523690142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D2D9B2F" w14:textId="77777777" w:rsidR="00CD6CD8" w:rsidRDefault="00CD6CD8" w:rsidP="00CD6CD8">
          <w:pPr>
            <w:pStyle w:val="TOC1"/>
            <w:rPr>
              <w:rFonts w:asciiTheme="minorHAnsi" w:eastAsiaTheme="minorEastAsia" w:hAnsiTheme="minorHAnsi" w:cstheme="minorBidi"/>
              <w:noProof/>
              <w:lang w:val="id-ID" w:eastAsia="id-ID"/>
            </w:rPr>
          </w:pPr>
          <w:hyperlink w:anchor="_Toc523690143" w:history="1">
            <w:r w:rsidRPr="008D40B4">
              <w:rPr>
                <w:rStyle w:val="Hyperlink"/>
                <w:b/>
                <w:noProof/>
              </w:rPr>
              <w:t>BAB III</w:t>
            </w:r>
            <w:r>
              <w:rPr>
                <w:noProof/>
                <w:webHidden/>
              </w:rPr>
              <w:tab/>
            </w:r>
          </w:hyperlink>
          <w:hyperlink w:anchor="_Toc523690144" w:history="1">
            <w:r w:rsidRPr="008D40B4">
              <w:rPr>
                <w:rStyle w:val="Hyperlink"/>
                <w:b/>
                <w:noProof/>
                <w:lang w:val="id-ID"/>
              </w:rPr>
              <w:t>TENAGA KERJA ANAK DI PT PANCA BUANA CAHAYA SUKSES TANGERANG BANTEN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_Toc523690144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9A72406" w14:textId="77777777" w:rsidR="00CD6CD8" w:rsidRDefault="00CD6CD8" w:rsidP="00CD6CD8">
          <w:pPr>
            <w:pStyle w:val="TOC2"/>
            <w:rPr>
              <w:rFonts w:asciiTheme="minorHAnsi" w:eastAsiaTheme="minorEastAsia" w:hAnsiTheme="minorHAnsi" w:cstheme="minorBidi"/>
              <w:noProof/>
              <w:lang w:val="id-ID" w:eastAsia="id-ID"/>
            </w:rPr>
          </w:pPr>
          <w:hyperlink w:anchor="_Toc523690145" w:history="1">
            <w:r w:rsidRPr="008D40B4">
              <w:rPr>
                <w:rStyle w:val="Hyperlink"/>
                <w:b/>
                <w:noProof/>
              </w:rPr>
              <w:t xml:space="preserve">A. </w:t>
            </w:r>
            <w:r w:rsidRPr="008D40B4">
              <w:rPr>
                <w:rStyle w:val="Hyperlink"/>
                <w:b/>
                <w:noProof/>
                <w:lang w:val="id-ID"/>
              </w:rPr>
              <w:t xml:space="preserve">  </w:t>
            </w:r>
            <w:r w:rsidRPr="008D40B4">
              <w:rPr>
                <w:rStyle w:val="Hyperlink"/>
                <w:b/>
                <w:noProof/>
              </w:rPr>
              <w:t>GAMBARAN UMUM PEKERJA ANAK YANG BEKERJA DI PT PANCABUANA TANGERANG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_Toc523690145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C1E0519" w14:textId="77777777" w:rsidR="00CD6CD8" w:rsidRDefault="00CD6CD8" w:rsidP="00CD6CD8">
          <w:pPr>
            <w:pStyle w:val="TOC2"/>
            <w:rPr>
              <w:rFonts w:asciiTheme="minorHAnsi" w:eastAsiaTheme="minorEastAsia" w:hAnsiTheme="minorHAnsi" w:cstheme="minorBidi"/>
              <w:noProof/>
              <w:lang w:val="id-ID" w:eastAsia="id-ID"/>
            </w:rPr>
          </w:pPr>
          <w:hyperlink w:anchor="_Toc523690146" w:history="1">
            <w:r w:rsidRPr="008D40B4">
              <w:rPr>
                <w:rStyle w:val="Hyperlink"/>
                <w:b/>
                <w:noProof/>
              </w:rPr>
              <w:t>B.   MASALAH HUKUM YANG TIMBUL TERHADAP PEKERJA ANAK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_Toc523690146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6B660EE" w14:textId="77777777" w:rsidR="00CD6CD8" w:rsidRDefault="00CD6CD8" w:rsidP="00CD6CD8">
          <w:pPr>
            <w:pStyle w:val="TOC1"/>
            <w:rPr>
              <w:rFonts w:asciiTheme="minorHAnsi" w:eastAsiaTheme="minorEastAsia" w:hAnsiTheme="minorHAnsi" w:cstheme="minorBidi"/>
              <w:noProof/>
              <w:lang w:val="id-ID" w:eastAsia="id-ID"/>
            </w:rPr>
          </w:pPr>
          <w:hyperlink w:anchor="_Toc523690147" w:history="1">
            <w:r w:rsidRPr="008D40B4">
              <w:rPr>
                <w:rStyle w:val="Hyperlink"/>
                <w:rFonts w:eastAsia="Arial"/>
                <w:b/>
                <w:noProof/>
                <w:lang w:eastAsia="id-ID"/>
              </w:rPr>
              <w:t>BAB IV</w:t>
            </w:r>
            <w:r>
              <w:rPr>
                <w:noProof/>
                <w:webHidden/>
              </w:rPr>
              <w:tab/>
            </w:r>
          </w:hyperlink>
        </w:p>
        <w:p w14:paraId="5DB163ED" w14:textId="77777777" w:rsidR="00CD6CD8" w:rsidRDefault="00CD6CD8" w:rsidP="00CD6CD8">
          <w:pPr>
            <w:pStyle w:val="TOC2"/>
            <w:rPr>
              <w:rFonts w:asciiTheme="minorHAnsi" w:eastAsiaTheme="minorEastAsia" w:hAnsiTheme="minorHAnsi" w:cstheme="minorBidi"/>
              <w:noProof/>
              <w:lang w:val="id-ID" w:eastAsia="id-ID"/>
            </w:rPr>
          </w:pPr>
          <w:hyperlink w:anchor="_Toc523690148" w:history="1">
            <w:r w:rsidRPr="008D40B4">
              <w:rPr>
                <w:rStyle w:val="Hyperlink"/>
                <w:b/>
                <w:noProof/>
              </w:rPr>
              <w:t>A.   Perlindungan Hukum Terhadap Pekerja Anak Yang Bekerja Di PT Panca Buana Cahaya Sukses di Hubungkan dengan Undang Undang No 13 tahun 2003 Tentang Ketenagakerjaan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_Toc523690148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953504A" w14:textId="77777777" w:rsidR="00CD6CD8" w:rsidRDefault="00CD6CD8" w:rsidP="00CD6CD8">
          <w:pPr>
            <w:pStyle w:val="TOC2"/>
            <w:rPr>
              <w:rFonts w:asciiTheme="minorHAnsi" w:eastAsiaTheme="minorEastAsia" w:hAnsiTheme="minorHAnsi" w:cstheme="minorBidi"/>
              <w:noProof/>
              <w:lang w:val="id-ID" w:eastAsia="id-ID"/>
            </w:rPr>
          </w:pPr>
          <w:hyperlink w:anchor="_Toc523690149" w:history="1">
            <w:r w:rsidRPr="008D40B4">
              <w:rPr>
                <w:rStyle w:val="Hyperlink"/>
                <w:b/>
                <w:noProof/>
              </w:rPr>
              <w:t>B.  Penyelesaian Masalah-Masalah Yang Terjadi Terhadap Pekerja Anak Dan</w:t>
            </w:r>
            <w:r w:rsidRPr="008D40B4">
              <w:rPr>
                <w:rStyle w:val="Hyperlink"/>
                <w:b/>
                <w:noProof/>
                <w:lang w:val="id-ID"/>
              </w:rPr>
              <w:t xml:space="preserve"> </w:t>
            </w:r>
            <w:r w:rsidRPr="008D40B4">
              <w:rPr>
                <w:rStyle w:val="Hyperlink"/>
                <w:b/>
                <w:noProof/>
              </w:rPr>
              <w:t>Solusinya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_Toc523690149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C3C14E2" w14:textId="77777777" w:rsidR="00CD6CD8" w:rsidRDefault="00CD6CD8" w:rsidP="00CD6CD8">
          <w:pPr>
            <w:pStyle w:val="TOC1"/>
            <w:rPr>
              <w:rFonts w:asciiTheme="minorHAnsi" w:eastAsiaTheme="minorEastAsia" w:hAnsiTheme="minorHAnsi" w:cstheme="minorBidi"/>
              <w:noProof/>
              <w:lang w:val="id-ID" w:eastAsia="id-ID"/>
            </w:rPr>
          </w:pPr>
          <w:hyperlink w:anchor="_Toc523690150" w:history="1">
            <w:r w:rsidRPr="008D40B4">
              <w:rPr>
                <w:rStyle w:val="Hyperlink"/>
                <w:b/>
                <w:noProof/>
              </w:rPr>
              <w:t>BAB V</w:t>
            </w:r>
            <w:r>
              <w:rPr>
                <w:noProof/>
                <w:webHidden/>
              </w:rPr>
              <w:tab/>
            </w:r>
          </w:hyperlink>
        </w:p>
        <w:p w14:paraId="77F9C816" w14:textId="77777777" w:rsidR="00CD6CD8" w:rsidRDefault="00CD6CD8" w:rsidP="00CD6CD8">
          <w:pPr>
            <w:pStyle w:val="TOC1"/>
            <w:rPr>
              <w:rFonts w:asciiTheme="minorHAnsi" w:eastAsiaTheme="minorEastAsia" w:hAnsiTheme="minorHAnsi" w:cstheme="minorBidi"/>
              <w:noProof/>
              <w:lang w:val="id-ID" w:eastAsia="id-ID"/>
            </w:rPr>
          </w:pPr>
          <w:hyperlink w:anchor="_Toc523690151" w:history="1">
            <w:r w:rsidRPr="008D40B4">
              <w:rPr>
                <w:rStyle w:val="Hyperlink"/>
                <w:b/>
                <w:noProof/>
              </w:rPr>
              <w:t>SIMPULAN DAN SARAN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_Toc523690151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47DF7B7" w14:textId="77777777" w:rsidR="00CD6CD8" w:rsidRDefault="00CD6CD8" w:rsidP="00CD6CD8">
          <w:pPr>
            <w:pStyle w:val="TOC2"/>
            <w:rPr>
              <w:rFonts w:asciiTheme="minorHAnsi" w:eastAsiaTheme="minorEastAsia" w:hAnsiTheme="minorHAnsi" w:cstheme="minorBidi"/>
              <w:noProof/>
              <w:lang w:val="id-ID" w:eastAsia="id-ID"/>
            </w:rPr>
          </w:pPr>
          <w:hyperlink w:anchor="_Toc523690152" w:history="1">
            <w:r w:rsidRPr="008D40B4">
              <w:rPr>
                <w:rStyle w:val="Hyperlink"/>
                <w:b/>
                <w:noProof/>
              </w:rPr>
              <w:t>A.   Kesimpulan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_Toc523690152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F950DE9" w14:textId="77777777" w:rsidR="00CD6CD8" w:rsidRDefault="00CD6CD8" w:rsidP="00CD6CD8">
          <w:pPr>
            <w:pStyle w:val="TOC2"/>
            <w:rPr>
              <w:rFonts w:asciiTheme="minorHAnsi" w:eastAsiaTheme="minorEastAsia" w:hAnsiTheme="minorHAnsi" w:cstheme="minorBidi"/>
              <w:noProof/>
              <w:lang w:val="id-ID" w:eastAsia="id-ID"/>
            </w:rPr>
          </w:pPr>
          <w:hyperlink w:anchor="_Toc523690153" w:history="1">
            <w:r w:rsidRPr="008D40B4">
              <w:rPr>
                <w:rStyle w:val="Hyperlink"/>
                <w:b/>
                <w:noProof/>
              </w:rPr>
              <w:t>B.    Saran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_Toc523690153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44362BD" w14:textId="77777777" w:rsidR="00CD6CD8" w:rsidRDefault="00CD6CD8" w:rsidP="00CD6CD8">
          <w:pPr>
            <w:pStyle w:val="TOC1"/>
            <w:rPr>
              <w:noProof/>
            </w:rPr>
          </w:pPr>
          <w:hyperlink w:anchor="_Toc523690154" w:history="1">
            <w:r w:rsidRPr="008D40B4">
              <w:rPr>
                <w:rStyle w:val="Hyperlink"/>
                <w:b/>
                <w:noProof/>
              </w:rPr>
              <w:t>DAFTAR PUSTAKA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_Toc523690154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82F9DE4" w14:textId="77777777" w:rsidR="00CD6CD8" w:rsidRDefault="00CD6CD8" w:rsidP="00CD6CD8">
          <w:pPr>
            <w:rPr>
              <w:rFonts w:eastAsiaTheme="minorEastAsia"/>
            </w:rPr>
          </w:pPr>
        </w:p>
        <w:p w14:paraId="45C8F444" w14:textId="77777777" w:rsidR="00CD6CD8" w:rsidRPr="0067562D" w:rsidRDefault="00CD6CD8" w:rsidP="00CD6CD8">
          <w:pPr>
            <w:rPr>
              <w:rFonts w:eastAsiaTheme="minorEastAsia"/>
            </w:rPr>
          </w:pPr>
        </w:p>
        <w:p w14:paraId="494FB6A2" w14:textId="77777777" w:rsidR="00CD6CD8" w:rsidRDefault="00CD6CD8" w:rsidP="00CD6CD8">
          <w:pPr>
            <w:rPr>
              <w:b/>
              <w:bCs/>
              <w:noProof/>
            </w:rPr>
          </w:pPr>
          <w:r>
            <w:rPr>
              <w:b/>
              <w:bCs/>
              <w:noProof/>
            </w:rPr>
            <w:fldChar w:fldCharType="end"/>
          </w:r>
        </w:p>
      </w:sdtContent>
    </w:sdt>
    <w:p w14:paraId="6EF19035" w14:textId="77777777" w:rsidR="004E1310" w:rsidRDefault="00CD6CD8"/>
    <w:sectPr w:rsidR="004E1310" w:rsidSect="00CD6CD8">
      <w:pgSz w:w="12240" w:h="15840"/>
      <w:pgMar w:top="1701" w:right="1701" w:bottom="1701" w:left="226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6CD8"/>
    <w:rsid w:val="00833767"/>
    <w:rsid w:val="00CB588E"/>
    <w:rsid w:val="00CD6C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D9AC88"/>
  <w15:chartTrackingRefBased/>
  <w15:docId w15:val="{8FEC3D1B-C8CF-4311-AC8E-543BC74F95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sid w:val="00CD6CD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CD6CD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D6CD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CD6CD8"/>
    <w:pPr>
      <w:widowControl/>
      <w:autoSpaceDE/>
      <w:autoSpaceDN/>
      <w:spacing w:line="259" w:lineRule="auto"/>
      <w:outlineLvl w:val="9"/>
    </w:pPr>
  </w:style>
  <w:style w:type="paragraph" w:styleId="TOC1">
    <w:name w:val="toc 1"/>
    <w:basedOn w:val="Normal"/>
    <w:next w:val="Normal"/>
    <w:autoRedefine/>
    <w:uiPriority w:val="39"/>
    <w:unhideWhenUsed/>
    <w:rsid w:val="00CD6CD8"/>
    <w:pPr>
      <w:tabs>
        <w:tab w:val="right" w:leader="dot" w:pos="8261"/>
      </w:tabs>
      <w:spacing w:after="100"/>
      <w:ind w:left="851" w:hanging="851"/>
    </w:pPr>
  </w:style>
  <w:style w:type="paragraph" w:styleId="TOC2">
    <w:name w:val="toc 2"/>
    <w:basedOn w:val="Normal"/>
    <w:next w:val="Normal"/>
    <w:autoRedefine/>
    <w:uiPriority w:val="39"/>
    <w:unhideWhenUsed/>
    <w:rsid w:val="00CD6CD8"/>
    <w:pPr>
      <w:tabs>
        <w:tab w:val="right" w:leader="dot" w:pos="8261"/>
      </w:tabs>
      <w:spacing w:after="100"/>
      <w:ind w:left="567" w:hanging="347"/>
    </w:pPr>
  </w:style>
  <w:style w:type="character" w:styleId="Hyperlink">
    <w:name w:val="Hyperlink"/>
    <w:basedOn w:val="DefaultParagraphFont"/>
    <w:uiPriority w:val="99"/>
    <w:unhideWhenUsed/>
    <w:rsid w:val="00CD6CD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405</Words>
  <Characters>2310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albi bani septiansyah</dc:creator>
  <cp:keywords/>
  <dc:description/>
  <cp:lastModifiedBy>albi bani septiansyah</cp:lastModifiedBy>
  <cp:revision>1</cp:revision>
  <dcterms:created xsi:type="dcterms:W3CDTF">2018-09-09T22:08:00Z</dcterms:created>
  <dcterms:modified xsi:type="dcterms:W3CDTF">2018-09-09T22:09:00Z</dcterms:modified>
</cp:coreProperties>
</file>